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4638" w14:textId="2FC3F952" w:rsidR="00CE6DD6" w:rsidRDefault="009E173D" w:rsidP="00CE6DD6">
      <w:pPr>
        <w:pStyle w:val="Caption"/>
        <w:keepNext/>
        <w:ind w:firstLine="0"/>
      </w:pPr>
      <w:bookmarkStart w:id="0" w:name="_Toc63352155"/>
      <w:r>
        <w:t xml:space="preserve">Supplementary </w:t>
      </w:r>
      <w:r w:rsidR="00CE6DD6">
        <w:t xml:space="preserve">Table </w:t>
      </w:r>
      <w:bookmarkEnd w:id="0"/>
      <w:r w:rsidR="00CE6DD6">
        <w:t>S</w:t>
      </w:r>
      <w:r w:rsidR="00A7515E">
        <w:t>3</w:t>
      </w:r>
      <w:r w:rsidR="00CE6DD6">
        <w:t>:</w:t>
      </w:r>
      <w:r w:rsidR="00CE6DD6" w:rsidRPr="00CE6DD6">
        <w:t xml:space="preserve"> List of 38 health conditions </w:t>
      </w:r>
      <w:r w:rsidR="00CE6DD6">
        <w:t>considered</w:t>
      </w:r>
      <w:r w:rsidR="00CE6DD6" w:rsidRPr="00CE6DD6">
        <w:t xml:space="preserve"> in the FRAIL scale</w:t>
      </w:r>
    </w:p>
    <w:tbl>
      <w:tblPr>
        <w:tblStyle w:val="TableGrid"/>
        <w:tblW w:w="0" w:type="auto"/>
        <w:tblInd w:w="8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839"/>
        <w:gridCol w:w="540"/>
        <w:gridCol w:w="3653"/>
      </w:tblGrid>
      <w:tr w:rsidR="00CE6DD6" w:rsidRPr="00C749BB" w14:paraId="6D5A888B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406E9B40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1.</w:t>
            </w:r>
          </w:p>
        </w:tc>
        <w:tc>
          <w:tcPr>
            <w:tcW w:w="2839" w:type="dxa"/>
          </w:tcPr>
          <w:p w14:paraId="6E46B5F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Body mass index (abnormal)</w:t>
            </w:r>
          </w:p>
        </w:tc>
        <w:tc>
          <w:tcPr>
            <w:tcW w:w="540" w:type="dxa"/>
          </w:tcPr>
          <w:p w14:paraId="29BFF57D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20.</w:t>
            </w:r>
          </w:p>
        </w:tc>
        <w:tc>
          <w:tcPr>
            <w:tcW w:w="3653" w:type="dxa"/>
            <w:shd w:val="clear" w:color="auto" w:fill="auto"/>
          </w:tcPr>
          <w:p w14:paraId="443982C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Shortness of breath </w:t>
            </w:r>
          </w:p>
        </w:tc>
      </w:tr>
      <w:tr w:rsidR="00CE6DD6" w:rsidRPr="00C749BB" w14:paraId="30FFDC8A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4535398D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2.</w:t>
            </w:r>
          </w:p>
        </w:tc>
        <w:tc>
          <w:tcPr>
            <w:tcW w:w="2839" w:type="dxa"/>
          </w:tcPr>
          <w:p w14:paraId="25EDB63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Myocardial infarction</w:t>
            </w:r>
          </w:p>
        </w:tc>
        <w:tc>
          <w:tcPr>
            <w:tcW w:w="540" w:type="dxa"/>
          </w:tcPr>
          <w:p w14:paraId="2B73DCE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21.</w:t>
            </w:r>
          </w:p>
        </w:tc>
        <w:tc>
          <w:tcPr>
            <w:tcW w:w="3653" w:type="dxa"/>
            <w:shd w:val="clear" w:color="auto" w:fill="auto"/>
          </w:tcPr>
          <w:p w14:paraId="16ED847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Morning phlegm </w:t>
            </w:r>
          </w:p>
        </w:tc>
      </w:tr>
      <w:tr w:rsidR="00CE6DD6" w:rsidRPr="00C749BB" w14:paraId="486879C7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62BC780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3.</w:t>
            </w:r>
          </w:p>
        </w:tc>
        <w:tc>
          <w:tcPr>
            <w:tcW w:w="2839" w:type="dxa"/>
          </w:tcPr>
          <w:p w14:paraId="7355222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Hypertension </w:t>
            </w:r>
          </w:p>
        </w:tc>
        <w:tc>
          <w:tcPr>
            <w:tcW w:w="540" w:type="dxa"/>
          </w:tcPr>
          <w:p w14:paraId="240BC67A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22.</w:t>
            </w:r>
          </w:p>
        </w:tc>
        <w:tc>
          <w:tcPr>
            <w:tcW w:w="3653" w:type="dxa"/>
            <w:shd w:val="clear" w:color="auto" w:fill="auto"/>
          </w:tcPr>
          <w:p w14:paraId="72C9F27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Chronic phlegm</w:t>
            </w:r>
          </w:p>
        </w:tc>
      </w:tr>
      <w:tr w:rsidR="00CE6DD6" w:rsidRPr="00C749BB" w14:paraId="25B2319B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6B14B583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4.</w:t>
            </w:r>
          </w:p>
        </w:tc>
        <w:tc>
          <w:tcPr>
            <w:tcW w:w="2839" w:type="dxa"/>
          </w:tcPr>
          <w:p w14:paraId="148443DA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Asthma </w:t>
            </w:r>
          </w:p>
        </w:tc>
        <w:tc>
          <w:tcPr>
            <w:tcW w:w="540" w:type="dxa"/>
          </w:tcPr>
          <w:p w14:paraId="312BACFB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23.</w:t>
            </w:r>
          </w:p>
        </w:tc>
        <w:tc>
          <w:tcPr>
            <w:tcW w:w="3653" w:type="dxa"/>
            <w:shd w:val="clear" w:color="auto" w:fill="auto"/>
          </w:tcPr>
          <w:p w14:paraId="7397E82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Poor eyesight</w:t>
            </w:r>
          </w:p>
        </w:tc>
      </w:tr>
      <w:tr w:rsidR="00CE6DD6" w:rsidRPr="00C749BB" w14:paraId="451CA4CE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4025D08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5.</w:t>
            </w:r>
          </w:p>
        </w:tc>
        <w:tc>
          <w:tcPr>
            <w:tcW w:w="2839" w:type="dxa"/>
          </w:tcPr>
          <w:p w14:paraId="05BD1D31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Bronchitis</w:t>
            </w:r>
          </w:p>
        </w:tc>
        <w:tc>
          <w:tcPr>
            <w:tcW w:w="540" w:type="dxa"/>
          </w:tcPr>
          <w:p w14:paraId="43158DF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24.</w:t>
            </w:r>
          </w:p>
        </w:tc>
        <w:tc>
          <w:tcPr>
            <w:tcW w:w="3653" w:type="dxa"/>
            <w:shd w:val="clear" w:color="auto" w:fill="auto"/>
          </w:tcPr>
          <w:p w14:paraId="2CF4C45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Postural hypotension</w:t>
            </w:r>
          </w:p>
        </w:tc>
      </w:tr>
      <w:tr w:rsidR="00CE6DD6" w:rsidRPr="00C749BB" w14:paraId="5318EC94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6EB47F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6.</w:t>
            </w:r>
          </w:p>
        </w:tc>
        <w:tc>
          <w:tcPr>
            <w:tcW w:w="2839" w:type="dxa"/>
          </w:tcPr>
          <w:p w14:paraId="3B3442AB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Stroke </w:t>
            </w:r>
          </w:p>
        </w:tc>
        <w:tc>
          <w:tcPr>
            <w:tcW w:w="540" w:type="dxa"/>
          </w:tcPr>
          <w:p w14:paraId="5EEE6AAB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25.</w:t>
            </w:r>
          </w:p>
        </w:tc>
        <w:tc>
          <w:tcPr>
            <w:tcW w:w="3653" w:type="dxa"/>
            <w:shd w:val="clear" w:color="auto" w:fill="auto"/>
          </w:tcPr>
          <w:p w14:paraId="7B7F061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Tachycardia</w:t>
            </w:r>
          </w:p>
        </w:tc>
      </w:tr>
      <w:tr w:rsidR="00CE6DD6" w:rsidRPr="00C749BB" w14:paraId="4551AF7E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E38D65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7.</w:t>
            </w:r>
          </w:p>
        </w:tc>
        <w:tc>
          <w:tcPr>
            <w:tcW w:w="2839" w:type="dxa"/>
          </w:tcPr>
          <w:p w14:paraId="658382A6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Cancer </w:t>
            </w:r>
          </w:p>
        </w:tc>
        <w:tc>
          <w:tcPr>
            <w:tcW w:w="540" w:type="dxa"/>
          </w:tcPr>
          <w:p w14:paraId="0137F93E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26.</w:t>
            </w:r>
          </w:p>
        </w:tc>
        <w:tc>
          <w:tcPr>
            <w:tcW w:w="3653" w:type="dxa"/>
            <w:shd w:val="clear" w:color="auto" w:fill="auto"/>
          </w:tcPr>
          <w:p w14:paraId="5B617851" w14:textId="18E0D3B6" w:rsidR="00CE6DD6" w:rsidRPr="00C749BB" w:rsidRDefault="000007F7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Hyperlipidaemia</w:t>
            </w:r>
          </w:p>
        </w:tc>
      </w:tr>
      <w:tr w:rsidR="00CE6DD6" w:rsidRPr="00C749BB" w14:paraId="1DAC258B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69C64193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8.</w:t>
            </w:r>
          </w:p>
        </w:tc>
        <w:tc>
          <w:tcPr>
            <w:tcW w:w="2839" w:type="dxa"/>
          </w:tcPr>
          <w:p w14:paraId="75CE853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Thyroid conditions</w:t>
            </w:r>
          </w:p>
        </w:tc>
        <w:tc>
          <w:tcPr>
            <w:tcW w:w="540" w:type="dxa"/>
          </w:tcPr>
          <w:p w14:paraId="0ED9362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27.</w:t>
            </w:r>
          </w:p>
        </w:tc>
        <w:tc>
          <w:tcPr>
            <w:tcW w:w="3653" w:type="dxa"/>
            <w:shd w:val="clear" w:color="auto" w:fill="auto"/>
          </w:tcPr>
          <w:p w14:paraId="3DFFE976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Chronic obstructive pulmonary disease</w:t>
            </w:r>
          </w:p>
        </w:tc>
      </w:tr>
      <w:tr w:rsidR="00CE6DD6" w:rsidRPr="00C749BB" w14:paraId="79D194A3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028F88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9.</w:t>
            </w:r>
          </w:p>
        </w:tc>
        <w:tc>
          <w:tcPr>
            <w:tcW w:w="2839" w:type="dxa"/>
          </w:tcPr>
          <w:p w14:paraId="6ED2FAE7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Gastrointestinal symptoms</w:t>
            </w:r>
          </w:p>
        </w:tc>
        <w:tc>
          <w:tcPr>
            <w:tcW w:w="540" w:type="dxa"/>
          </w:tcPr>
          <w:p w14:paraId="2EF0620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28.</w:t>
            </w:r>
          </w:p>
        </w:tc>
        <w:tc>
          <w:tcPr>
            <w:tcW w:w="3653" w:type="dxa"/>
            <w:shd w:val="clear" w:color="auto" w:fill="auto"/>
          </w:tcPr>
          <w:p w14:paraId="56EDBF5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Transient ischemic attack</w:t>
            </w:r>
          </w:p>
        </w:tc>
      </w:tr>
      <w:tr w:rsidR="00CE6DD6" w:rsidRPr="00C749BB" w14:paraId="39E76DA7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84027F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10.</w:t>
            </w:r>
          </w:p>
        </w:tc>
        <w:tc>
          <w:tcPr>
            <w:tcW w:w="2839" w:type="dxa"/>
          </w:tcPr>
          <w:p w14:paraId="504A77EA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Hearing problems</w:t>
            </w:r>
          </w:p>
        </w:tc>
        <w:tc>
          <w:tcPr>
            <w:tcW w:w="540" w:type="dxa"/>
          </w:tcPr>
          <w:p w14:paraId="53E71A9B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29.</w:t>
            </w:r>
          </w:p>
        </w:tc>
        <w:tc>
          <w:tcPr>
            <w:tcW w:w="3653" w:type="dxa"/>
            <w:shd w:val="clear" w:color="auto" w:fill="auto"/>
          </w:tcPr>
          <w:p w14:paraId="63F49AE7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Dementia</w:t>
            </w:r>
          </w:p>
        </w:tc>
      </w:tr>
      <w:tr w:rsidR="00CE6DD6" w:rsidRPr="00C749BB" w14:paraId="312B56A2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E66826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11.</w:t>
            </w:r>
          </w:p>
        </w:tc>
        <w:tc>
          <w:tcPr>
            <w:tcW w:w="2839" w:type="dxa"/>
          </w:tcPr>
          <w:p w14:paraId="3DA6528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Falls</w:t>
            </w:r>
          </w:p>
        </w:tc>
        <w:tc>
          <w:tcPr>
            <w:tcW w:w="540" w:type="dxa"/>
          </w:tcPr>
          <w:p w14:paraId="30B8270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30.</w:t>
            </w:r>
          </w:p>
        </w:tc>
        <w:tc>
          <w:tcPr>
            <w:tcW w:w="3653" w:type="dxa"/>
            <w:shd w:val="clear" w:color="auto" w:fill="auto"/>
          </w:tcPr>
          <w:p w14:paraId="23BD532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Parkinson’s disease</w:t>
            </w:r>
          </w:p>
        </w:tc>
      </w:tr>
      <w:tr w:rsidR="00CE6DD6" w:rsidRPr="00C749BB" w14:paraId="009E92A7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66A7546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12.</w:t>
            </w:r>
          </w:p>
        </w:tc>
        <w:tc>
          <w:tcPr>
            <w:tcW w:w="2839" w:type="dxa"/>
          </w:tcPr>
          <w:p w14:paraId="3C5EAFB1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Diabetes </w:t>
            </w:r>
          </w:p>
        </w:tc>
        <w:tc>
          <w:tcPr>
            <w:tcW w:w="540" w:type="dxa"/>
          </w:tcPr>
          <w:p w14:paraId="1786E7D4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31.</w:t>
            </w:r>
          </w:p>
        </w:tc>
        <w:tc>
          <w:tcPr>
            <w:tcW w:w="3653" w:type="dxa"/>
            <w:shd w:val="clear" w:color="auto" w:fill="auto"/>
          </w:tcPr>
          <w:p w14:paraId="2D78714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Liver disease</w:t>
            </w:r>
          </w:p>
        </w:tc>
      </w:tr>
      <w:tr w:rsidR="00CE6DD6" w:rsidRPr="00C749BB" w14:paraId="64E08551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5E6CCCAF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13.</w:t>
            </w:r>
          </w:p>
        </w:tc>
        <w:tc>
          <w:tcPr>
            <w:tcW w:w="2839" w:type="dxa"/>
          </w:tcPr>
          <w:p w14:paraId="0EF54260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Waist-hip-ratio (abnormal)</w:t>
            </w:r>
          </w:p>
        </w:tc>
        <w:tc>
          <w:tcPr>
            <w:tcW w:w="540" w:type="dxa"/>
          </w:tcPr>
          <w:p w14:paraId="720011E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32.</w:t>
            </w:r>
          </w:p>
        </w:tc>
        <w:tc>
          <w:tcPr>
            <w:tcW w:w="3653" w:type="dxa"/>
            <w:shd w:val="clear" w:color="auto" w:fill="auto"/>
          </w:tcPr>
          <w:p w14:paraId="07BC7BA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Osteoporosis</w:t>
            </w:r>
          </w:p>
        </w:tc>
      </w:tr>
      <w:tr w:rsidR="00CE6DD6" w:rsidRPr="00C749BB" w14:paraId="40ACBD15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1467517D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14.</w:t>
            </w:r>
          </w:p>
        </w:tc>
        <w:tc>
          <w:tcPr>
            <w:tcW w:w="2839" w:type="dxa"/>
          </w:tcPr>
          <w:p w14:paraId="5AADF2D0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Angina </w:t>
            </w:r>
          </w:p>
        </w:tc>
        <w:tc>
          <w:tcPr>
            <w:tcW w:w="540" w:type="dxa"/>
          </w:tcPr>
          <w:p w14:paraId="5E48FD90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33.</w:t>
            </w:r>
          </w:p>
        </w:tc>
        <w:tc>
          <w:tcPr>
            <w:tcW w:w="3653" w:type="dxa"/>
            <w:shd w:val="clear" w:color="auto" w:fill="auto"/>
          </w:tcPr>
          <w:p w14:paraId="31345BA6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Gout</w:t>
            </w:r>
          </w:p>
        </w:tc>
      </w:tr>
      <w:tr w:rsidR="00CE6DD6" w:rsidRPr="00C749BB" w14:paraId="34DF4453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3DDE96EF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15.</w:t>
            </w:r>
          </w:p>
        </w:tc>
        <w:tc>
          <w:tcPr>
            <w:tcW w:w="2839" w:type="dxa"/>
          </w:tcPr>
          <w:p w14:paraId="1F51338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Chest pain </w:t>
            </w:r>
          </w:p>
        </w:tc>
        <w:tc>
          <w:tcPr>
            <w:tcW w:w="540" w:type="dxa"/>
          </w:tcPr>
          <w:p w14:paraId="0932A0AE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34.</w:t>
            </w:r>
          </w:p>
        </w:tc>
        <w:tc>
          <w:tcPr>
            <w:tcW w:w="3653" w:type="dxa"/>
            <w:shd w:val="clear" w:color="auto" w:fill="auto"/>
          </w:tcPr>
          <w:p w14:paraId="764AF67E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Chronic kidney disease</w:t>
            </w:r>
          </w:p>
        </w:tc>
      </w:tr>
      <w:tr w:rsidR="00CE6DD6" w:rsidRPr="00C749BB" w14:paraId="26BDC765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744CE410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16.</w:t>
            </w:r>
          </w:p>
        </w:tc>
        <w:tc>
          <w:tcPr>
            <w:tcW w:w="2839" w:type="dxa"/>
          </w:tcPr>
          <w:p w14:paraId="44D637B1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Chest discomfort</w:t>
            </w:r>
          </w:p>
        </w:tc>
        <w:tc>
          <w:tcPr>
            <w:tcW w:w="540" w:type="dxa"/>
          </w:tcPr>
          <w:p w14:paraId="6923612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35.</w:t>
            </w:r>
          </w:p>
        </w:tc>
        <w:tc>
          <w:tcPr>
            <w:tcW w:w="3653" w:type="dxa"/>
            <w:shd w:val="clear" w:color="auto" w:fill="auto"/>
          </w:tcPr>
          <w:p w14:paraId="0D523B6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Epilepsy</w:t>
            </w:r>
          </w:p>
        </w:tc>
      </w:tr>
      <w:tr w:rsidR="00CE6DD6" w:rsidRPr="00C749BB" w14:paraId="2DDCCD35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59973386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17.</w:t>
            </w:r>
          </w:p>
        </w:tc>
        <w:tc>
          <w:tcPr>
            <w:tcW w:w="2839" w:type="dxa"/>
          </w:tcPr>
          <w:p w14:paraId="18A0809C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Arthritis </w:t>
            </w:r>
          </w:p>
        </w:tc>
        <w:tc>
          <w:tcPr>
            <w:tcW w:w="540" w:type="dxa"/>
          </w:tcPr>
          <w:p w14:paraId="6072ADD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36.</w:t>
            </w:r>
          </w:p>
        </w:tc>
        <w:tc>
          <w:tcPr>
            <w:tcW w:w="3653" w:type="dxa"/>
            <w:shd w:val="clear" w:color="auto" w:fill="auto"/>
          </w:tcPr>
          <w:p w14:paraId="2A843B1F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Head injury</w:t>
            </w:r>
          </w:p>
        </w:tc>
      </w:tr>
      <w:tr w:rsidR="00CE6DD6" w:rsidRPr="00C749BB" w14:paraId="5A0ECAA6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0AB945E5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18.</w:t>
            </w:r>
          </w:p>
        </w:tc>
        <w:tc>
          <w:tcPr>
            <w:tcW w:w="2839" w:type="dxa"/>
          </w:tcPr>
          <w:p w14:paraId="00BB1B4A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Cataract</w:t>
            </w:r>
          </w:p>
        </w:tc>
        <w:tc>
          <w:tcPr>
            <w:tcW w:w="540" w:type="dxa"/>
          </w:tcPr>
          <w:p w14:paraId="2512A918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37.</w:t>
            </w:r>
          </w:p>
        </w:tc>
        <w:tc>
          <w:tcPr>
            <w:tcW w:w="3653" w:type="dxa"/>
            <w:shd w:val="clear" w:color="auto" w:fill="auto"/>
          </w:tcPr>
          <w:p w14:paraId="57EDD4EF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Vitamin B12 deficiency</w:t>
            </w:r>
          </w:p>
        </w:tc>
      </w:tr>
      <w:tr w:rsidR="00CE6DD6" w:rsidRPr="00C749BB" w14:paraId="0B4789A2" w14:textId="77777777" w:rsidTr="001A3599">
        <w:trPr>
          <w:trHeight w:hRule="exact" w:val="302"/>
        </w:trPr>
        <w:tc>
          <w:tcPr>
            <w:tcW w:w="491" w:type="dxa"/>
            <w:shd w:val="clear" w:color="auto" w:fill="auto"/>
          </w:tcPr>
          <w:p w14:paraId="0481212B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19</w:t>
            </w:r>
          </w:p>
        </w:tc>
        <w:tc>
          <w:tcPr>
            <w:tcW w:w="2839" w:type="dxa"/>
          </w:tcPr>
          <w:p w14:paraId="68E22072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 xml:space="preserve">Glaucoma </w:t>
            </w:r>
          </w:p>
        </w:tc>
        <w:tc>
          <w:tcPr>
            <w:tcW w:w="540" w:type="dxa"/>
          </w:tcPr>
          <w:p w14:paraId="4603AD9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38.</w:t>
            </w:r>
          </w:p>
        </w:tc>
        <w:tc>
          <w:tcPr>
            <w:tcW w:w="3653" w:type="dxa"/>
            <w:shd w:val="clear" w:color="auto" w:fill="auto"/>
          </w:tcPr>
          <w:p w14:paraId="1627ADE9" w14:textId="77777777" w:rsidR="00CE6DD6" w:rsidRPr="00C749BB" w:rsidRDefault="00CE6DD6" w:rsidP="001A3599">
            <w:pPr>
              <w:spacing w:after="240" w:afterAutospacing="0"/>
              <w:ind w:firstLine="0"/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</w:pPr>
            <w:r w:rsidRPr="00C749BB">
              <w:rPr>
                <w:rFonts w:ascii="Times New Roman" w:eastAsia="SimSun" w:hAnsi="Times New Roman" w:cs="Times New Roman"/>
                <w:bCs/>
                <w:kern w:val="24"/>
                <w:sz w:val="22"/>
                <w:lang w:eastAsia="ja-JP"/>
              </w:rPr>
              <w:t>Intermittent claudication</w:t>
            </w:r>
          </w:p>
        </w:tc>
      </w:tr>
    </w:tbl>
    <w:p w14:paraId="4C2CAAF0" w14:textId="77777777" w:rsidR="00CE6DD6" w:rsidRDefault="00CE6DD6"/>
    <w:sectPr w:rsidR="00CE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D6"/>
    <w:rsid w:val="000007F7"/>
    <w:rsid w:val="00083BA0"/>
    <w:rsid w:val="003D2BD0"/>
    <w:rsid w:val="00425973"/>
    <w:rsid w:val="00727542"/>
    <w:rsid w:val="00900CB6"/>
    <w:rsid w:val="00941F0F"/>
    <w:rsid w:val="009E173D"/>
    <w:rsid w:val="00A70BE1"/>
    <w:rsid w:val="00A7515E"/>
    <w:rsid w:val="00B03D91"/>
    <w:rsid w:val="00B37E4B"/>
    <w:rsid w:val="00C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150B"/>
  <w15:chartTrackingRefBased/>
  <w15:docId w15:val="{A42AA3F1-D515-4D3F-AC2E-295182F3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CE6DD6"/>
    <w:pPr>
      <w:spacing w:after="100" w:afterAutospacing="1" w:line="480" w:lineRule="auto"/>
      <w:ind w:firstLine="284"/>
      <w:jc w:val="both"/>
    </w:pPr>
    <w:rPr>
      <w:rFonts w:asciiTheme="majorBidi" w:eastAsiaTheme="minorEastAsia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E6DD6"/>
    <w:pPr>
      <w:spacing w:line="240" w:lineRule="auto"/>
      <w:jc w:val="center"/>
    </w:pPr>
    <w:rPr>
      <w:b/>
      <w:bCs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CE6DD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Azdiah</dc:creator>
  <cp:keywords/>
  <dc:description/>
  <cp:lastModifiedBy>Siti Azdiah</cp:lastModifiedBy>
  <cp:revision>4</cp:revision>
  <dcterms:created xsi:type="dcterms:W3CDTF">2021-07-24T09:11:00Z</dcterms:created>
  <dcterms:modified xsi:type="dcterms:W3CDTF">2021-07-29T01:30:00Z</dcterms:modified>
</cp:coreProperties>
</file>