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9" w:rsidRPr="00F90B6D" w:rsidRDefault="00366739" w:rsidP="00366739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b/>
          <w:sz w:val="24"/>
        </w:rPr>
        <w:t>Supplementary material 2</w:t>
      </w:r>
      <w:r w:rsidRPr="00F90B6D">
        <w:rPr>
          <w:rFonts w:ascii="Times New Roman" w:hAnsi="Times New Roman" w:cs="Times New Roman"/>
          <w:sz w:val="24"/>
        </w:rPr>
        <w:t>: keywords, MeSH terms, and Boolean operators used for search strategy</w:t>
      </w:r>
    </w:p>
    <w:p w:rsidR="00366739" w:rsidRPr="00F90B6D" w:rsidRDefault="00366739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South America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Latin America</w:t>
      </w:r>
    </w:p>
    <w:p w:rsidR="00081029" w:rsidRPr="00F90B6D" w:rsidRDefault="00081029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</w:t>
      </w:r>
      <w:r w:rsidR="00F90B6D" w:rsidRPr="00F90B6D">
        <w:rPr>
          <w:rFonts w:ascii="Times New Roman" w:hAnsi="Times New Roman" w:cs="Times New Roman"/>
          <w:sz w:val="24"/>
        </w:rPr>
        <w:t xml:space="preserve"> South America OR Latin America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Brazil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Argentina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 xml:space="preserve">Frailty AND </w:t>
      </w:r>
      <w:r w:rsidR="00F90B6D" w:rsidRPr="00F90B6D">
        <w:rPr>
          <w:rFonts w:ascii="Times New Roman" w:hAnsi="Times New Roman" w:cs="Times New Roman"/>
          <w:sz w:val="24"/>
        </w:rPr>
        <w:t>Bolivia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Chile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Colombia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E</w:t>
      </w:r>
      <w:r w:rsidR="00CC5F04" w:rsidRPr="00F90B6D">
        <w:rPr>
          <w:rFonts w:ascii="Times New Roman" w:hAnsi="Times New Roman" w:cs="Times New Roman"/>
          <w:sz w:val="24"/>
        </w:rPr>
        <w:t>c</w:t>
      </w:r>
      <w:r w:rsidR="00F90B6D" w:rsidRPr="00F90B6D">
        <w:rPr>
          <w:rFonts w:ascii="Times New Roman" w:hAnsi="Times New Roman" w:cs="Times New Roman"/>
          <w:sz w:val="24"/>
        </w:rPr>
        <w:t>uador</w:t>
      </w:r>
    </w:p>
    <w:p w:rsidR="00282906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Guyana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Paragua</w:t>
      </w:r>
      <w:r w:rsidR="00CC5F04" w:rsidRPr="00F90B6D">
        <w:rPr>
          <w:rFonts w:ascii="Times New Roman" w:hAnsi="Times New Roman" w:cs="Times New Roman"/>
          <w:sz w:val="24"/>
        </w:rPr>
        <w:t>y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Peru</w:t>
      </w:r>
    </w:p>
    <w:p w:rsidR="009C643E" w:rsidRPr="00F90B6D" w:rsidRDefault="009C643E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Suriname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Urugua</w:t>
      </w:r>
      <w:r w:rsidR="00CC5F04" w:rsidRPr="00F90B6D">
        <w:rPr>
          <w:rFonts w:ascii="Times New Roman" w:hAnsi="Times New Roman" w:cs="Times New Roman"/>
          <w:sz w:val="24"/>
        </w:rPr>
        <w:t>y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Frailty AND Venezuela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South America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Latin America</w:t>
      </w:r>
    </w:p>
    <w:p w:rsidR="005012E9" w:rsidRPr="00F90B6D" w:rsidRDefault="005012E9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</w:t>
      </w:r>
      <w:r w:rsidR="00F90B6D" w:rsidRPr="00F90B6D">
        <w:rPr>
          <w:rFonts w:ascii="Times New Roman" w:hAnsi="Times New Roman" w:cs="Times New Roman"/>
          <w:sz w:val="24"/>
        </w:rPr>
        <w:t xml:space="preserve"> South America OR Latin America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Brazil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Argentina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Bolivia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Chile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lastRenderedPageBreak/>
        <w:t>Frail AND Colombia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E</w:t>
      </w:r>
      <w:r w:rsidR="00CC5F04" w:rsidRPr="00F90B6D">
        <w:rPr>
          <w:rFonts w:ascii="Times New Roman" w:hAnsi="Times New Roman" w:cs="Times New Roman"/>
          <w:sz w:val="24"/>
        </w:rPr>
        <w:t>c</w:t>
      </w:r>
      <w:r w:rsidR="00F90B6D" w:rsidRPr="00F90B6D">
        <w:rPr>
          <w:rFonts w:ascii="Times New Roman" w:hAnsi="Times New Roman" w:cs="Times New Roman"/>
          <w:sz w:val="24"/>
        </w:rPr>
        <w:t>uador</w:t>
      </w:r>
    </w:p>
    <w:p w:rsidR="00282906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Guyana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Paragua</w:t>
      </w:r>
      <w:r w:rsidR="00CC5F04" w:rsidRPr="00F90B6D">
        <w:rPr>
          <w:rFonts w:ascii="Times New Roman" w:hAnsi="Times New Roman" w:cs="Times New Roman"/>
          <w:sz w:val="24"/>
        </w:rPr>
        <w:t>y</w:t>
      </w:r>
    </w:p>
    <w:p w:rsidR="0015363F" w:rsidRPr="00F90B6D" w:rsidRDefault="00F90B6D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Peru</w:t>
      </w:r>
    </w:p>
    <w:p w:rsidR="009C643E" w:rsidRPr="00F90B6D" w:rsidRDefault="009C643E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Suriname</w:t>
      </w:r>
    </w:p>
    <w:p w:rsidR="0015363F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Urugua</w:t>
      </w:r>
      <w:r w:rsidR="00CC5F04" w:rsidRPr="00F90B6D">
        <w:rPr>
          <w:rFonts w:ascii="Times New Roman" w:hAnsi="Times New Roman" w:cs="Times New Roman"/>
          <w:sz w:val="24"/>
        </w:rPr>
        <w:t>y</w:t>
      </w:r>
    </w:p>
    <w:p w:rsidR="001C3E3C" w:rsidRPr="00F90B6D" w:rsidRDefault="0015363F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sz w:val="24"/>
        </w:rPr>
        <w:t>Frail AND Venezuela</w:t>
      </w:r>
    </w:p>
    <w:p w:rsidR="0015363F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[Me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="00F90B6D" w:rsidRPr="00F90B6D">
        <w:rPr>
          <w:rFonts w:ascii="Times New Roman" w:hAnsi="Times New Roman" w:cs="Times New Roman"/>
          <w:sz w:val="24"/>
        </w:rPr>
        <w:t>South America</w:t>
      </w:r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="00F90B6D" w:rsidRPr="00F90B6D">
        <w:rPr>
          <w:rFonts w:ascii="Times New Roman" w:hAnsi="Times New Roman" w:cs="Times New Roman"/>
          <w:sz w:val="24"/>
        </w:rPr>
        <w:t>Latin America</w:t>
      </w:r>
    </w:p>
    <w:p w:rsidR="005012E9" w:rsidRPr="00F90B6D" w:rsidRDefault="005012E9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South America OR Latin America;</w:t>
      </w:r>
    </w:p>
    <w:p w:rsidR="0015363F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Brazil;</w:t>
      </w:r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Argentina;</w:t>
      </w:r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Bolivia;</w:t>
      </w:r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Ecuador;</w:t>
      </w:r>
    </w:p>
    <w:p w:rsidR="00282906" w:rsidRPr="00F90B6D" w:rsidRDefault="00282906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</w:t>
      </w:r>
      <w:r w:rsidRPr="00F90B6D">
        <w:rPr>
          <w:rFonts w:ascii="Times New Roman" w:hAnsi="Times New Roman" w:cs="Times New Roman"/>
          <w:sz w:val="24"/>
        </w:rPr>
        <w:t>AND Guyana;</w:t>
      </w:r>
      <w:bookmarkStart w:id="0" w:name="_GoBack"/>
      <w:bookmarkEnd w:id="0"/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Paraguay;</w:t>
      </w:r>
    </w:p>
    <w:p w:rsidR="001C3E3C" w:rsidRPr="00F90B6D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Pr="00F90B6D">
        <w:rPr>
          <w:rFonts w:ascii="Times New Roman" w:hAnsi="Times New Roman" w:cs="Times New Roman"/>
          <w:sz w:val="24"/>
        </w:rPr>
        <w:t>Peru;</w:t>
      </w:r>
    </w:p>
    <w:p w:rsidR="009C643E" w:rsidRPr="00F90B6D" w:rsidRDefault="009C643E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</w:t>
      </w:r>
      <w:r w:rsidRPr="00F90B6D">
        <w:rPr>
          <w:rFonts w:ascii="Times New Roman" w:hAnsi="Times New Roman" w:cs="Times New Roman"/>
          <w:sz w:val="24"/>
        </w:rPr>
        <w:t>AND Suriname</w:t>
      </w:r>
    </w:p>
    <w:p w:rsidR="001C3E3C" w:rsidRPr="00081029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Frail Elderly [</w:t>
      </w:r>
      <w:r w:rsidR="00F90B6D"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>MeSH</w:t>
      </w:r>
      <w:r w:rsidRPr="00F90B6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 AND </w:t>
      </w:r>
      <w:r w:rsidR="00F90B6D" w:rsidRPr="00F90B6D">
        <w:rPr>
          <w:rFonts w:ascii="Times New Roman" w:hAnsi="Times New Roman" w:cs="Times New Roman"/>
          <w:sz w:val="24"/>
        </w:rPr>
        <w:t>Uruguay</w:t>
      </w:r>
    </w:p>
    <w:p w:rsidR="001C3E3C" w:rsidRPr="00081029" w:rsidRDefault="001C3E3C" w:rsidP="00366739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</w:p>
    <w:sectPr w:rsidR="001C3E3C" w:rsidRPr="00081029" w:rsidSect="000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5363F"/>
    <w:rsid w:val="00001E17"/>
    <w:rsid w:val="00081029"/>
    <w:rsid w:val="000E3686"/>
    <w:rsid w:val="0015363F"/>
    <w:rsid w:val="001B3AB8"/>
    <w:rsid w:val="001C3E3C"/>
    <w:rsid w:val="00224148"/>
    <w:rsid w:val="00282906"/>
    <w:rsid w:val="00366739"/>
    <w:rsid w:val="005012E9"/>
    <w:rsid w:val="0079588E"/>
    <w:rsid w:val="009C643E"/>
    <w:rsid w:val="00AB455E"/>
    <w:rsid w:val="00CC5F04"/>
    <w:rsid w:val="00DF1599"/>
    <w:rsid w:val="00F36E34"/>
    <w:rsid w:val="00F9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Coelho-Júnior</dc:creator>
  <cp:lastModifiedBy>emanuelemarzetti</cp:lastModifiedBy>
  <cp:revision>3</cp:revision>
  <dcterms:created xsi:type="dcterms:W3CDTF">2020-04-15T14:33:00Z</dcterms:created>
  <dcterms:modified xsi:type="dcterms:W3CDTF">2020-04-15T14:35:00Z</dcterms:modified>
</cp:coreProperties>
</file>