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13114" w:type="dxa"/>
        <w:tblLook w:val="04A0" w:firstRow="1" w:lastRow="0" w:firstColumn="1" w:lastColumn="0" w:noHBand="0" w:noVBand="1"/>
      </w:tblPr>
      <w:tblGrid>
        <w:gridCol w:w="1263"/>
        <w:gridCol w:w="1263"/>
        <w:gridCol w:w="1292"/>
        <w:gridCol w:w="216"/>
        <w:gridCol w:w="1131"/>
        <w:gridCol w:w="1639"/>
        <w:gridCol w:w="3629"/>
        <w:gridCol w:w="1420"/>
        <w:gridCol w:w="1261"/>
      </w:tblGrid>
      <w:tr w:rsidR="005937A4" w:rsidRPr="008C6DAC" w14:paraId="2AC93DDF" w14:textId="77777777" w:rsidTr="00E02B7C">
        <w:trPr>
          <w:trHeight w:val="32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DC19" w14:textId="30DB4EF9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9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8D0D" w14:textId="77777777" w:rsidR="005937A4" w:rsidRDefault="005937A4" w:rsidP="00E02B7C">
            <w:pPr>
              <w:pStyle w:val="Sinespaciado"/>
              <w:rPr>
                <w:b/>
                <w:color w:val="000000"/>
                <w:bdr w:val="none" w:sz="0" w:space="0" w:color="auto"/>
              </w:rPr>
            </w:pPr>
            <w:r w:rsidRPr="008C6DAC">
              <w:rPr>
                <w:b/>
                <w:color w:val="000000"/>
                <w:bdr w:val="none" w:sz="0" w:space="0" w:color="auto"/>
              </w:rPr>
              <w:t>Supplementary table 1. Variables used for the FI</w:t>
            </w:r>
          </w:p>
          <w:p w14:paraId="386D70D7" w14:textId="77777777" w:rsidR="00444CDA" w:rsidRPr="008C6DAC" w:rsidRDefault="00444CDA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C610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4B79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</w:tr>
      <w:tr w:rsidR="005937A4" w:rsidRPr="008C6DAC" w14:paraId="39D3EC2F" w14:textId="77777777" w:rsidTr="00E02B7C">
        <w:trPr>
          <w:trHeight w:val="32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507C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74891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 xml:space="preserve">Deficit 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799E5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Values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7E15F" w14:textId="0D511B13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2012</w:t>
            </w:r>
            <w:r w:rsidR="008C6DAC" w:rsidRPr="008C6DAC">
              <w:rPr>
                <w:color w:val="000000"/>
                <w:bdr w:val="none" w:sz="0" w:space="0" w:color="auto"/>
              </w:rPr>
              <w:t xml:space="preserve"> n (%)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E021C" w14:textId="29FDDC34" w:rsidR="005937A4" w:rsidRPr="008C6DAC" w:rsidRDefault="008C6DAC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2015 n (%)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A4BE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</w:p>
        </w:tc>
      </w:tr>
      <w:tr w:rsidR="005937A4" w:rsidRPr="008C6DAC" w14:paraId="216C25F3" w14:textId="77777777" w:rsidTr="00E02B7C">
        <w:trPr>
          <w:trHeight w:val="93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94C7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057A1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1. Self-rated health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EA451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Poor=1, Fair=0.75, Good=0.5, Very good= 0.25, Excellent=0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26F52" w14:textId="54B12189" w:rsidR="005937A4" w:rsidRPr="008C6DAC" w:rsidRDefault="004679F3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0 =</w:t>
            </w:r>
            <w:r>
              <w:rPr>
                <w:color w:val="000000"/>
                <w:bdr w:val="none" w:sz="0" w:space="0" w:color="auto"/>
              </w:rPr>
              <w:t>1.22</w:t>
            </w:r>
            <w:r w:rsidRPr="008C6DAC">
              <w:rPr>
                <w:color w:val="000000"/>
                <w:bdr w:val="none" w:sz="0" w:space="0" w:color="auto"/>
              </w:rPr>
              <w:br/>
              <w:t xml:space="preserve">0.25= </w:t>
            </w:r>
            <w:r>
              <w:rPr>
                <w:color w:val="000000"/>
                <w:bdr w:val="none" w:sz="0" w:space="0" w:color="auto"/>
              </w:rPr>
              <w:t>3.14</w:t>
            </w:r>
            <w:r w:rsidRPr="008C6DAC">
              <w:rPr>
                <w:color w:val="000000"/>
                <w:bdr w:val="none" w:sz="0" w:space="0" w:color="auto"/>
              </w:rPr>
              <w:br/>
              <w:t xml:space="preserve">0.5= </w:t>
            </w:r>
            <w:r>
              <w:rPr>
                <w:color w:val="000000"/>
                <w:bdr w:val="none" w:sz="0" w:space="0" w:color="auto"/>
              </w:rPr>
              <w:t>25.34</w:t>
            </w:r>
            <w:r w:rsidRPr="008C6DAC">
              <w:rPr>
                <w:color w:val="000000"/>
                <w:bdr w:val="none" w:sz="0" w:space="0" w:color="auto"/>
              </w:rPr>
              <w:br/>
              <w:t>0.75=</w:t>
            </w:r>
            <w:r>
              <w:rPr>
                <w:color w:val="000000"/>
                <w:bdr w:val="none" w:sz="0" w:space="0" w:color="auto"/>
              </w:rPr>
              <w:t>47.33</w:t>
            </w:r>
            <w:r w:rsidRPr="008C6DAC">
              <w:rPr>
                <w:color w:val="000000"/>
                <w:bdr w:val="none" w:sz="0" w:space="0" w:color="auto"/>
              </w:rPr>
              <w:br/>
              <w:t xml:space="preserve">1= </w:t>
            </w:r>
            <w:r>
              <w:rPr>
                <w:color w:val="000000"/>
                <w:bdr w:val="none" w:sz="0" w:space="0" w:color="auto"/>
              </w:rPr>
              <w:t>22.96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589F6" w14:textId="611889C6" w:rsidR="005937A4" w:rsidRPr="008C6DAC" w:rsidRDefault="00E77DEC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0 =</w:t>
            </w:r>
            <w:r>
              <w:rPr>
                <w:color w:val="000000"/>
                <w:bdr w:val="none" w:sz="0" w:space="0" w:color="auto"/>
              </w:rPr>
              <w:t>2.33</w:t>
            </w:r>
            <w:r w:rsidRPr="008C6DAC">
              <w:rPr>
                <w:color w:val="000000"/>
                <w:bdr w:val="none" w:sz="0" w:space="0" w:color="auto"/>
              </w:rPr>
              <w:br/>
              <w:t xml:space="preserve">0.25= </w:t>
            </w:r>
            <w:r>
              <w:rPr>
                <w:color w:val="000000"/>
                <w:bdr w:val="none" w:sz="0" w:space="0" w:color="auto"/>
              </w:rPr>
              <w:t>3.</w:t>
            </w:r>
            <w:r>
              <w:rPr>
                <w:color w:val="000000"/>
                <w:bdr w:val="none" w:sz="0" w:space="0" w:color="auto"/>
              </w:rPr>
              <w:t>4</w:t>
            </w:r>
            <w:r w:rsidRPr="008C6DAC">
              <w:rPr>
                <w:color w:val="000000"/>
                <w:bdr w:val="none" w:sz="0" w:space="0" w:color="auto"/>
              </w:rPr>
              <w:br/>
              <w:t xml:space="preserve">0.5= </w:t>
            </w:r>
            <w:r>
              <w:rPr>
                <w:color w:val="000000"/>
                <w:bdr w:val="none" w:sz="0" w:space="0" w:color="auto"/>
              </w:rPr>
              <w:t>2</w:t>
            </w:r>
            <w:r>
              <w:rPr>
                <w:color w:val="000000"/>
                <w:bdr w:val="none" w:sz="0" w:space="0" w:color="auto"/>
              </w:rPr>
              <w:t>6.8</w:t>
            </w:r>
            <w:r w:rsidRPr="008C6DAC">
              <w:rPr>
                <w:color w:val="000000"/>
                <w:bdr w:val="none" w:sz="0" w:space="0" w:color="auto"/>
              </w:rPr>
              <w:br/>
              <w:t>0.75=</w:t>
            </w:r>
            <w:r>
              <w:rPr>
                <w:color w:val="000000"/>
                <w:bdr w:val="none" w:sz="0" w:space="0" w:color="auto"/>
              </w:rPr>
              <w:t>53</w:t>
            </w:r>
            <w:r w:rsidRPr="008C6DAC">
              <w:rPr>
                <w:color w:val="000000"/>
                <w:bdr w:val="none" w:sz="0" w:space="0" w:color="auto"/>
              </w:rPr>
              <w:br/>
              <w:t xml:space="preserve">1= </w:t>
            </w:r>
            <w:r>
              <w:rPr>
                <w:color w:val="000000"/>
                <w:bdr w:val="none" w:sz="0" w:space="0" w:color="auto"/>
              </w:rPr>
              <w:t>14.3</w:t>
            </w:r>
            <w:bookmarkStart w:id="0" w:name="_GoBack"/>
            <w:bookmarkEnd w:id="0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6EDF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</w:p>
        </w:tc>
      </w:tr>
      <w:tr w:rsidR="005937A4" w:rsidRPr="008C6DAC" w14:paraId="0A3121F3" w14:textId="77777777" w:rsidTr="00E02B7C">
        <w:trPr>
          <w:trHeight w:val="7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92F3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A4C8A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 xml:space="preserve">2. Compared to 2 years ago: Respondent's current health 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7494A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Poor=1, Fair=0.75, Good=0.5, Very good= 0.25, Excellent=0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358CC" w14:textId="0DEBFCC5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0 = 3.86</w:t>
            </w:r>
            <w:r w:rsidRPr="008C6DAC">
              <w:rPr>
                <w:color w:val="000000"/>
                <w:bdr w:val="none" w:sz="0" w:space="0" w:color="auto"/>
              </w:rPr>
              <w:br/>
              <w:t>0.25= 10.54</w:t>
            </w:r>
            <w:r w:rsidRPr="008C6DAC">
              <w:rPr>
                <w:color w:val="000000"/>
                <w:bdr w:val="none" w:sz="0" w:space="0" w:color="auto"/>
              </w:rPr>
              <w:br/>
              <w:t>0.5= 56.58</w:t>
            </w:r>
            <w:r w:rsidRPr="008C6DAC">
              <w:rPr>
                <w:color w:val="000000"/>
                <w:bdr w:val="none" w:sz="0" w:space="0" w:color="auto"/>
              </w:rPr>
              <w:br/>
              <w:t>0.75=25.71</w:t>
            </w:r>
            <w:r w:rsidRPr="008C6DAC">
              <w:rPr>
                <w:color w:val="000000"/>
                <w:bdr w:val="none" w:sz="0" w:space="0" w:color="auto"/>
              </w:rPr>
              <w:br/>
              <w:t>1= 3.32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27DCD" w14:textId="314CCA3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0 = 7.15</w:t>
            </w:r>
            <w:r w:rsidRPr="008C6DAC">
              <w:rPr>
                <w:color w:val="000000"/>
                <w:bdr w:val="none" w:sz="0" w:space="0" w:color="auto"/>
              </w:rPr>
              <w:br/>
              <w:t>0.25= 10.47</w:t>
            </w:r>
            <w:r w:rsidRPr="008C6DAC">
              <w:rPr>
                <w:color w:val="000000"/>
                <w:bdr w:val="none" w:sz="0" w:space="0" w:color="auto"/>
              </w:rPr>
              <w:br/>
              <w:t>0.5= 51.27</w:t>
            </w:r>
            <w:r w:rsidRPr="008C6DAC">
              <w:rPr>
                <w:color w:val="000000"/>
                <w:bdr w:val="none" w:sz="0" w:space="0" w:color="auto"/>
              </w:rPr>
              <w:br/>
              <w:t>0.75=27.27</w:t>
            </w:r>
            <w:r w:rsidRPr="008C6DAC">
              <w:rPr>
                <w:color w:val="000000"/>
                <w:bdr w:val="none" w:sz="0" w:space="0" w:color="auto"/>
              </w:rPr>
              <w:br/>
              <w:t>1= 3.84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E654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</w:p>
        </w:tc>
      </w:tr>
      <w:tr w:rsidR="005937A4" w:rsidRPr="008C6DAC" w14:paraId="4B355A86" w14:textId="77777777" w:rsidTr="00E02B7C">
        <w:trPr>
          <w:trHeight w:val="34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1D74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6AB22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3. High blood pressure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FEF79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Yes=1, No=0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2D0AA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42.86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C168D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48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DE64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</w:p>
        </w:tc>
      </w:tr>
      <w:tr w:rsidR="005937A4" w:rsidRPr="008C6DAC" w14:paraId="5BF2A7A9" w14:textId="77777777" w:rsidTr="00E02B7C">
        <w:trPr>
          <w:trHeight w:val="32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A95C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410BA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 xml:space="preserve">4. Diabetes Mellitus 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29566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Yes=1, No=0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A3E34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22.07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103B2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25.09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7CFC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</w:p>
        </w:tc>
      </w:tr>
      <w:tr w:rsidR="005937A4" w:rsidRPr="008C6DAC" w14:paraId="15351673" w14:textId="77777777" w:rsidTr="00E02B7C">
        <w:trPr>
          <w:trHeight w:val="32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EF9D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31F1F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 xml:space="preserve">5.  Cancer 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DADDF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Yes=1, No=0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41409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1.88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176CE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2.43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BF5D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</w:p>
        </w:tc>
      </w:tr>
      <w:tr w:rsidR="005937A4" w:rsidRPr="008C6DAC" w14:paraId="25F2454B" w14:textId="77777777" w:rsidTr="00E02B7C">
        <w:trPr>
          <w:trHeight w:val="32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EE14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C46DD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 xml:space="preserve">6. Respiratory </w:t>
            </w:r>
            <w:proofErr w:type="spellStart"/>
            <w:r w:rsidRPr="008C6DAC">
              <w:rPr>
                <w:color w:val="000000"/>
                <w:bdr w:val="none" w:sz="0" w:space="0" w:color="auto"/>
              </w:rPr>
              <w:t>ilness</w:t>
            </w:r>
            <w:proofErr w:type="spellEnd"/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75EB5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Yes=1, No=0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9181A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5.57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E68D3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6.29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3627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</w:p>
        </w:tc>
      </w:tr>
      <w:tr w:rsidR="005937A4" w:rsidRPr="008C6DAC" w14:paraId="22BFC391" w14:textId="77777777" w:rsidTr="00E02B7C">
        <w:trPr>
          <w:trHeight w:val="32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20E4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FB215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7. Heart attack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F8EA6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Yes=1, No=0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02091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3.2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E1F3C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3.86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225B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</w:p>
        </w:tc>
      </w:tr>
      <w:tr w:rsidR="005937A4" w:rsidRPr="008C6DAC" w14:paraId="4B21F328" w14:textId="77777777" w:rsidTr="00E02B7C">
        <w:trPr>
          <w:trHeight w:val="32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622D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E1D82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9. Stroke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ED0CD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Yes=1, No=0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D3ABD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1.84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33EA7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2.22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45EA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</w:p>
        </w:tc>
      </w:tr>
      <w:tr w:rsidR="005937A4" w:rsidRPr="008C6DAC" w14:paraId="3178497F" w14:textId="77777777" w:rsidTr="00E02B7C">
        <w:trPr>
          <w:trHeight w:val="32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1481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183F0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10. Arthropathies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F5765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Yes=1, No=0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882EC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13.61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391A5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15.14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2EBA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</w:p>
        </w:tc>
      </w:tr>
      <w:tr w:rsidR="005937A4" w:rsidRPr="008C6DAC" w14:paraId="4257C44C" w14:textId="77777777" w:rsidTr="00E02B7C">
        <w:trPr>
          <w:trHeight w:val="32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6241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E3EA4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11. Falls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5EA21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Yes=1, No=0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3B194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38.84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06071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44.62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BB8D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</w:p>
        </w:tc>
      </w:tr>
      <w:tr w:rsidR="005937A4" w:rsidRPr="008C6DAC" w14:paraId="2BCB4984" w14:textId="77777777" w:rsidTr="00E02B7C">
        <w:trPr>
          <w:trHeight w:val="32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7AAA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8AA8B" w14:textId="73032FA1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12. Fractures</w:t>
            </w:r>
            <w:r w:rsidR="00BA6165" w:rsidRPr="008C6DAC">
              <w:rPr>
                <w:color w:val="000000"/>
                <w:bdr w:val="none" w:sz="0" w:space="0" w:color="auto"/>
              </w:rPr>
              <w:t xml:space="preserve"> (last two years)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367B7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Yes=1, No=0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ED3C9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2.79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FAD0B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0.1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75D6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</w:p>
        </w:tc>
      </w:tr>
      <w:tr w:rsidR="005937A4" w:rsidRPr="008C6DAC" w14:paraId="26FFB05C" w14:textId="77777777" w:rsidTr="00E02B7C">
        <w:trPr>
          <w:trHeight w:val="319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1E54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3A08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13. Vision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239E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Poor=1, Fair=0.75, Good=0.5, Very good= 0.25, Excellent=0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2EA6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0 = 6.77</w:t>
            </w:r>
            <w:r w:rsidRPr="008C6DAC">
              <w:rPr>
                <w:color w:val="000000"/>
                <w:bdr w:val="none" w:sz="0" w:space="0" w:color="auto"/>
              </w:rPr>
              <w:br/>
              <w:t>0.25= 8.14</w:t>
            </w:r>
            <w:r w:rsidRPr="008C6DAC">
              <w:rPr>
                <w:color w:val="000000"/>
                <w:bdr w:val="none" w:sz="0" w:space="0" w:color="auto"/>
              </w:rPr>
              <w:br/>
              <w:t>0.5=43.13</w:t>
            </w:r>
            <w:r w:rsidRPr="008C6DAC">
              <w:rPr>
                <w:color w:val="000000"/>
                <w:bdr w:val="none" w:sz="0" w:space="0" w:color="auto"/>
              </w:rPr>
              <w:br/>
              <w:t>0.75=35.44</w:t>
            </w:r>
            <w:r w:rsidRPr="008C6DAC">
              <w:rPr>
                <w:color w:val="000000"/>
                <w:bdr w:val="none" w:sz="0" w:space="0" w:color="auto"/>
              </w:rPr>
              <w:br/>
              <w:t>1= 6.51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96BC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0 = 10.25</w:t>
            </w:r>
            <w:r w:rsidRPr="008C6DAC">
              <w:rPr>
                <w:color w:val="000000"/>
                <w:bdr w:val="none" w:sz="0" w:space="0" w:color="auto"/>
              </w:rPr>
              <w:br/>
              <w:t>0.25= 6.15</w:t>
            </w:r>
            <w:r w:rsidRPr="008C6DAC">
              <w:rPr>
                <w:color w:val="000000"/>
                <w:bdr w:val="none" w:sz="0" w:space="0" w:color="auto"/>
              </w:rPr>
              <w:br/>
              <w:t>0.5=39.67</w:t>
            </w:r>
            <w:r w:rsidRPr="008C6DAC">
              <w:rPr>
                <w:color w:val="000000"/>
                <w:bdr w:val="none" w:sz="0" w:space="0" w:color="auto"/>
              </w:rPr>
              <w:br/>
              <w:t>0.75=38.52</w:t>
            </w:r>
            <w:r w:rsidRPr="008C6DAC">
              <w:rPr>
                <w:color w:val="000000"/>
                <w:bdr w:val="none" w:sz="0" w:space="0" w:color="auto"/>
              </w:rPr>
              <w:br/>
              <w:t>1= 6.96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6AA9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</w:p>
        </w:tc>
      </w:tr>
      <w:tr w:rsidR="005937A4" w:rsidRPr="008C6DAC" w14:paraId="13E8332D" w14:textId="77777777" w:rsidTr="00E02B7C">
        <w:trPr>
          <w:trHeight w:val="32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8088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8A359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14. Pain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F3AD0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Yes=1, No=0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02137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37.73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72B26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36.95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276C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</w:p>
        </w:tc>
      </w:tr>
      <w:tr w:rsidR="005937A4" w:rsidRPr="008C6DAC" w14:paraId="33D234E3" w14:textId="77777777" w:rsidTr="00E02B7C">
        <w:trPr>
          <w:trHeight w:val="32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1020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7801A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15. Depression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A558A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Yes=1, No=0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05EC8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34.13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0FBB8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31.61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8C40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</w:p>
        </w:tc>
      </w:tr>
      <w:tr w:rsidR="005937A4" w:rsidRPr="008C6DAC" w14:paraId="05B36B22" w14:textId="77777777" w:rsidTr="00E02B7C">
        <w:trPr>
          <w:trHeight w:val="64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C6CD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E7440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16. Difficulty performing activities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E838F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Yes=1, No=0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9C34B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34.67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5CC85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34.74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CD9A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</w:p>
        </w:tc>
      </w:tr>
      <w:tr w:rsidR="005937A4" w:rsidRPr="008C6DAC" w14:paraId="33B33A53" w14:textId="77777777" w:rsidTr="00E02B7C">
        <w:trPr>
          <w:trHeight w:val="32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B731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DA359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17. Restless sleep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07148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Yes=1, No=0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6E333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41.56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6E1BD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40.82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CAB3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</w:p>
        </w:tc>
      </w:tr>
      <w:tr w:rsidR="005937A4" w:rsidRPr="008C6DAC" w14:paraId="6E1134E9" w14:textId="77777777" w:rsidTr="00E02B7C">
        <w:trPr>
          <w:trHeight w:val="32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6162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1E7A2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18. Unhappiness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01595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Yes=1, No=0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8C5E8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19.77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D016B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18.01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18D2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</w:p>
        </w:tc>
      </w:tr>
      <w:tr w:rsidR="005937A4" w:rsidRPr="008C6DAC" w14:paraId="5C4C1DED" w14:textId="77777777" w:rsidTr="00E02B7C">
        <w:trPr>
          <w:trHeight w:val="77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BBF8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2CD2C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 xml:space="preserve">19. </w:t>
            </w:r>
            <w:proofErr w:type="spellStart"/>
            <w:r w:rsidRPr="008C6DAC">
              <w:rPr>
                <w:color w:val="000000"/>
                <w:bdr w:val="none" w:sz="0" w:space="0" w:color="auto"/>
              </w:rPr>
              <w:t>Lonliness</w:t>
            </w:r>
            <w:proofErr w:type="spellEnd"/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5CDAD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Yes=1, No=0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044A3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29.43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5DA77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29.38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B203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</w:p>
        </w:tc>
      </w:tr>
      <w:tr w:rsidR="005937A4" w:rsidRPr="008C6DAC" w14:paraId="109A676E" w14:textId="77777777" w:rsidTr="00E02B7C">
        <w:trPr>
          <w:trHeight w:val="32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06DB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4DFC3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 xml:space="preserve">20. Not </w:t>
            </w:r>
            <w:proofErr w:type="spellStart"/>
            <w:r w:rsidRPr="008C6DAC">
              <w:rPr>
                <w:color w:val="000000"/>
                <w:bdr w:val="none" w:sz="0" w:space="0" w:color="auto"/>
              </w:rPr>
              <w:t>enjoing</w:t>
            </w:r>
            <w:proofErr w:type="spellEnd"/>
            <w:r w:rsidRPr="008C6DAC">
              <w:rPr>
                <w:color w:val="000000"/>
                <w:bdr w:val="none" w:sz="0" w:space="0" w:color="auto"/>
              </w:rPr>
              <w:t xml:space="preserve"> life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944BC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Yes=1, No=0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EB4BD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22.34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8ABB3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19.91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C161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</w:p>
        </w:tc>
      </w:tr>
      <w:tr w:rsidR="005937A4" w:rsidRPr="008C6DAC" w14:paraId="2AFD9F59" w14:textId="77777777" w:rsidTr="00E02B7C">
        <w:trPr>
          <w:trHeight w:val="32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9B7D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FCA8D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21. Sadness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A4948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Yes=1, No=0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A22A0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39.79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F3B4D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36.16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D762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</w:p>
        </w:tc>
      </w:tr>
      <w:tr w:rsidR="005937A4" w:rsidRPr="008C6DAC" w14:paraId="07D39AE8" w14:textId="77777777" w:rsidTr="00E02B7C">
        <w:trPr>
          <w:trHeight w:val="32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DD84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CF607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22. Fatigue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76C05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Yes=1, No=0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7D0DC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58.8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467FB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57.96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DCC7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</w:p>
        </w:tc>
      </w:tr>
      <w:tr w:rsidR="005937A4" w:rsidRPr="008C6DAC" w14:paraId="26822480" w14:textId="77777777" w:rsidTr="00E02B7C">
        <w:trPr>
          <w:trHeight w:val="32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7D3D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36786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23. Lack of energy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75BC4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Yes=1, No=0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8511B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51.12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C7004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50.89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4948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</w:p>
        </w:tc>
      </w:tr>
      <w:tr w:rsidR="005937A4" w:rsidRPr="008C6DAC" w14:paraId="6C17B3EF" w14:textId="77777777" w:rsidTr="00E02B7C">
        <w:trPr>
          <w:trHeight w:val="199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1811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B2EA6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 xml:space="preserve">24. </w:t>
            </w:r>
            <w:proofErr w:type="spellStart"/>
            <w:r w:rsidRPr="008C6DAC">
              <w:rPr>
                <w:color w:val="000000"/>
                <w:bdr w:val="none" w:sz="0" w:space="0" w:color="auto"/>
              </w:rPr>
              <w:t>Self memory</w:t>
            </w:r>
            <w:proofErr w:type="spellEnd"/>
            <w:r w:rsidRPr="008C6DAC">
              <w:rPr>
                <w:color w:val="000000"/>
                <w:bdr w:val="none" w:sz="0" w:space="0" w:color="auto"/>
              </w:rPr>
              <w:t xml:space="preserve"> complaint 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9746A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Poor=1, Fair=0.75, Good=0.5, Very good= 0.25, Excellent=0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3E5BD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0 = 3.31</w:t>
            </w:r>
            <w:r w:rsidRPr="008C6DAC">
              <w:rPr>
                <w:color w:val="000000"/>
                <w:bdr w:val="none" w:sz="0" w:space="0" w:color="auto"/>
              </w:rPr>
              <w:br/>
              <w:t>0.25= 4.97</w:t>
            </w:r>
            <w:r w:rsidRPr="008C6DAC">
              <w:rPr>
                <w:color w:val="000000"/>
                <w:bdr w:val="none" w:sz="0" w:space="0" w:color="auto"/>
              </w:rPr>
              <w:br/>
              <w:t>0.5= 33.46</w:t>
            </w:r>
            <w:r w:rsidRPr="008C6DAC">
              <w:rPr>
                <w:color w:val="000000"/>
                <w:bdr w:val="none" w:sz="0" w:space="0" w:color="auto"/>
              </w:rPr>
              <w:br/>
              <w:t>0.75=48.84</w:t>
            </w:r>
            <w:r w:rsidRPr="008C6DAC">
              <w:rPr>
                <w:color w:val="000000"/>
                <w:bdr w:val="none" w:sz="0" w:space="0" w:color="auto"/>
              </w:rPr>
              <w:br/>
              <w:t>1 = 7.57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17EB1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0 = 2.74</w:t>
            </w:r>
            <w:r w:rsidRPr="008C6DAC">
              <w:rPr>
                <w:color w:val="000000"/>
                <w:bdr w:val="none" w:sz="0" w:space="0" w:color="auto"/>
              </w:rPr>
              <w:br/>
              <w:t>0.25= 3.78</w:t>
            </w:r>
            <w:r w:rsidRPr="008C6DAC">
              <w:rPr>
                <w:color w:val="000000"/>
                <w:bdr w:val="none" w:sz="0" w:space="0" w:color="auto"/>
              </w:rPr>
              <w:br/>
              <w:t>0.5= 31.15</w:t>
            </w:r>
            <w:r w:rsidRPr="008C6DAC">
              <w:rPr>
                <w:color w:val="000000"/>
                <w:bdr w:val="none" w:sz="0" w:space="0" w:color="auto"/>
              </w:rPr>
              <w:br/>
              <w:t>0.75=54.45</w:t>
            </w:r>
            <w:r w:rsidRPr="008C6DAC">
              <w:rPr>
                <w:color w:val="000000"/>
                <w:bdr w:val="none" w:sz="0" w:space="0" w:color="auto"/>
              </w:rPr>
              <w:br/>
              <w:t>1 = 7.88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2FE1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</w:p>
        </w:tc>
      </w:tr>
      <w:tr w:rsidR="005937A4" w:rsidRPr="008C6DAC" w14:paraId="659E15B0" w14:textId="77777777" w:rsidTr="00E02B7C">
        <w:trPr>
          <w:trHeight w:val="64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D8EC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4D4BD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25. Difficulty walking on the street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22BEE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Yes=1, No=0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C180F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25.89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3E60B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33.41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11BA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</w:p>
        </w:tc>
      </w:tr>
      <w:tr w:rsidR="005937A4" w:rsidRPr="008C6DAC" w14:paraId="7B9100F5" w14:textId="77777777" w:rsidTr="00E02B7C">
        <w:trPr>
          <w:trHeight w:val="64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EA5C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5BB10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26. Difficulty for running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64788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Yes=1, No=0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2E37A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60.12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DAC92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66.81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1589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</w:p>
        </w:tc>
      </w:tr>
      <w:tr w:rsidR="005937A4" w:rsidRPr="008C6DAC" w14:paraId="19E34C4D" w14:textId="77777777" w:rsidTr="00E02B7C">
        <w:trPr>
          <w:trHeight w:val="46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AF31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3ABC3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27. Difficulty sitting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14430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Yes=1, No=0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1B218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19.19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9EF39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24.93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59DE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</w:p>
        </w:tc>
      </w:tr>
      <w:tr w:rsidR="005937A4" w:rsidRPr="008C6DAC" w14:paraId="67582F27" w14:textId="77777777" w:rsidTr="00E02B7C">
        <w:trPr>
          <w:trHeight w:val="64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F7B9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64534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 xml:space="preserve">28. </w:t>
            </w:r>
            <w:proofErr w:type="gramStart"/>
            <w:r w:rsidRPr="008C6DAC">
              <w:rPr>
                <w:color w:val="000000"/>
                <w:bdr w:val="none" w:sz="0" w:space="0" w:color="auto"/>
              </w:rPr>
              <w:t>Difficulty  getting</w:t>
            </w:r>
            <w:proofErr w:type="gramEnd"/>
            <w:r w:rsidRPr="008C6DAC">
              <w:rPr>
                <w:color w:val="000000"/>
                <w:bdr w:val="none" w:sz="0" w:space="0" w:color="auto"/>
              </w:rPr>
              <w:t xml:space="preserve"> up from chair 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9C34A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Yes=1, No=0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5E132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29.7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D29E9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37.58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94F5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</w:p>
        </w:tc>
      </w:tr>
      <w:tr w:rsidR="005937A4" w:rsidRPr="008C6DAC" w14:paraId="1E9106CE" w14:textId="77777777" w:rsidTr="00E02B7C">
        <w:trPr>
          <w:trHeight w:val="64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D531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09378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29. Difficulty   climbing stairs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60DD3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Yes=1, No=0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D5070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47.08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3AB09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53.82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43A5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</w:p>
        </w:tc>
      </w:tr>
      <w:tr w:rsidR="005937A4" w:rsidRPr="008C6DAC" w14:paraId="11431254" w14:textId="77777777" w:rsidTr="00E02B7C">
        <w:trPr>
          <w:trHeight w:val="64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DBF6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93F04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30. Difficulty lifting the arms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33D57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Yes=1, No=0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517FD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13.28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5FAA2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18.91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FBC3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</w:p>
        </w:tc>
      </w:tr>
      <w:tr w:rsidR="005937A4" w:rsidRPr="008C6DAC" w14:paraId="6C065B47" w14:textId="77777777" w:rsidTr="00E02B7C">
        <w:trPr>
          <w:trHeight w:val="64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D39E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D2998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31. Difficulty dressing themselves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173D9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Yes=1, No=0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63E8C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8.65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A5E38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14.93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709E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</w:p>
        </w:tc>
      </w:tr>
      <w:tr w:rsidR="005937A4" w:rsidRPr="008C6DAC" w14:paraId="55D8B354" w14:textId="77777777" w:rsidTr="00E02B7C">
        <w:trPr>
          <w:trHeight w:val="64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92A0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DEA40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 xml:space="preserve">32. Difficulty bathing or showering 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08931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Yes=1, No=0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C04E0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43.74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3EAAF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39.47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DEDD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</w:p>
        </w:tc>
      </w:tr>
      <w:tr w:rsidR="005937A4" w:rsidRPr="008C6DAC" w14:paraId="67D52F44" w14:textId="77777777" w:rsidTr="00E02B7C">
        <w:trPr>
          <w:trHeight w:val="32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7EB2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D630F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33. Difficulty Eating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DFB9C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Yes=1, No=0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A5C41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42.12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1CF28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35.99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E515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</w:p>
        </w:tc>
      </w:tr>
      <w:tr w:rsidR="005937A4" w:rsidRPr="008C6DAC" w14:paraId="720837D9" w14:textId="77777777" w:rsidTr="00E02B7C">
        <w:trPr>
          <w:trHeight w:val="64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3F55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194D7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34. Difficulty warming food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7EAC6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Yes=1, No=0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692A2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7.89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42F7C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12.9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91B3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</w:p>
        </w:tc>
      </w:tr>
      <w:tr w:rsidR="005937A4" w:rsidRPr="008C6DAC" w14:paraId="278E6388" w14:textId="77777777" w:rsidTr="00E02B7C">
        <w:trPr>
          <w:trHeight w:val="64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6609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E37D1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 xml:space="preserve">35. Difficulty </w:t>
            </w:r>
            <w:proofErr w:type="spellStart"/>
            <w:r w:rsidRPr="008C6DAC">
              <w:rPr>
                <w:color w:val="000000"/>
                <w:bdr w:val="none" w:sz="0" w:space="0" w:color="auto"/>
              </w:rPr>
              <w:t>shoping</w:t>
            </w:r>
            <w:proofErr w:type="spellEnd"/>
            <w:r w:rsidRPr="008C6DAC">
              <w:rPr>
                <w:color w:val="000000"/>
                <w:bdr w:val="none" w:sz="0" w:space="0" w:color="auto"/>
              </w:rPr>
              <w:t xml:space="preserve"> of </w:t>
            </w:r>
            <w:proofErr w:type="spellStart"/>
            <w:r w:rsidRPr="008C6DAC">
              <w:rPr>
                <w:color w:val="000000"/>
                <w:bdr w:val="none" w:sz="0" w:space="0" w:color="auto"/>
              </w:rPr>
              <w:t>grosering</w:t>
            </w:r>
            <w:proofErr w:type="spellEnd"/>
            <w:r w:rsidRPr="008C6DAC">
              <w:rPr>
                <w:color w:val="000000"/>
                <w:bdr w:val="none" w:sz="0" w:space="0" w:color="auto"/>
              </w:rPr>
              <w:t xml:space="preserve"> 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030E2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Yes=1, No=0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00D6A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9.22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F8802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16.15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68CD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</w:p>
        </w:tc>
      </w:tr>
      <w:tr w:rsidR="005937A4" w:rsidRPr="008C6DAC" w14:paraId="1250ABB8" w14:textId="77777777" w:rsidTr="00E02B7C">
        <w:trPr>
          <w:trHeight w:val="64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10D4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B663C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36. Difficulty taking medications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E081B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Yes=1, No=0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9B479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2.93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D566F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8.88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96F2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</w:p>
        </w:tc>
      </w:tr>
      <w:tr w:rsidR="005937A4" w:rsidRPr="008C6DAC" w14:paraId="13E13BCE" w14:textId="77777777" w:rsidTr="00E02B7C">
        <w:trPr>
          <w:trHeight w:val="64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6851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6C749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37.  Difficulty managing money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82FE3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Yes=1, No=0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1CE62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2.25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78B47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7.69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EF26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</w:p>
        </w:tc>
      </w:tr>
      <w:tr w:rsidR="005937A4" w:rsidRPr="008C6DAC" w14:paraId="6FA8C2B2" w14:textId="77777777" w:rsidTr="00E02B7C">
        <w:trPr>
          <w:trHeight w:val="161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0DC0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C5644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38. Appetite loss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64E8A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 xml:space="preserve">Most of the time=0 </w:t>
            </w:r>
            <w:r w:rsidRPr="008C6DAC">
              <w:rPr>
                <w:color w:val="000000"/>
                <w:bdr w:val="none" w:sz="0" w:space="0" w:color="auto"/>
              </w:rPr>
              <w:br/>
              <w:t xml:space="preserve">Sometimes=0.5       </w:t>
            </w:r>
            <w:r w:rsidRPr="008C6DAC">
              <w:rPr>
                <w:color w:val="000000"/>
                <w:bdr w:val="none" w:sz="0" w:space="0" w:color="auto"/>
              </w:rPr>
              <w:br/>
              <w:t>Hardly ever=1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FC3D3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0= 71.19</w:t>
            </w:r>
            <w:r w:rsidRPr="008C6DAC">
              <w:rPr>
                <w:color w:val="000000"/>
                <w:bdr w:val="none" w:sz="0" w:space="0" w:color="auto"/>
              </w:rPr>
              <w:br/>
              <w:t xml:space="preserve">0.5= 24.09      </w:t>
            </w:r>
            <w:r w:rsidRPr="008C6DAC">
              <w:rPr>
                <w:color w:val="000000"/>
                <w:bdr w:val="none" w:sz="0" w:space="0" w:color="auto"/>
              </w:rPr>
              <w:br/>
              <w:t>1=4.72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83843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 xml:space="preserve">0= 74.91 </w:t>
            </w:r>
            <w:r w:rsidRPr="008C6DAC">
              <w:rPr>
                <w:color w:val="000000"/>
                <w:bdr w:val="none" w:sz="0" w:space="0" w:color="auto"/>
              </w:rPr>
              <w:br/>
              <w:t xml:space="preserve">0.5= 19.57       </w:t>
            </w:r>
            <w:r w:rsidRPr="008C6DAC">
              <w:rPr>
                <w:color w:val="000000"/>
                <w:bdr w:val="none" w:sz="0" w:space="0" w:color="auto"/>
              </w:rPr>
              <w:br/>
              <w:t>1=5.52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4E89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</w:p>
        </w:tc>
      </w:tr>
      <w:tr w:rsidR="005937A4" w:rsidRPr="008C6DAC" w14:paraId="534CDFB5" w14:textId="77777777" w:rsidTr="00E02B7C">
        <w:trPr>
          <w:trHeight w:val="32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1A34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41A53" w14:textId="235F4EA5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 xml:space="preserve">39. Weight </w:t>
            </w:r>
            <w:r w:rsidR="00F34C98">
              <w:rPr>
                <w:color w:val="000000"/>
                <w:bdr w:val="none" w:sz="0" w:space="0" w:color="auto"/>
              </w:rPr>
              <w:t>Change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2CF65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Yes=1, No=0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B4F73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27.83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3CEFC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28.77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7C15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</w:p>
        </w:tc>
      </w:tr>
      <w:tr w:rsidR="00E02B7C" w:rsidRPr="008C6DAC" w14:paraId="0CC6C418" w14:textId="77777777" w:rsidTr="00E02B7C">
        <w:trPr>
          <w:gridAfter w:val="7"/>
          <w:wAfter w:w="10588" w:type="dxa"/>
          <w:trHeight w:val="32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F75E9" w14:textId="77777777" w:rsidR="00E02B7C" w:rsidRPr="008C6DAC" w:rsidRDefault="00E02B7C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399F9" w14:textId="77777777" w:rsidR="00E02B7C" w:rsidRPr="008C6DAC" w:rsidRDefault="00E02B7C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</w:p>
        </w:tc>
      </w:tr>
      <w:tr w:rsidR="001D0CB4" w:rsidRPr="008C6DAC" w14:paraId="0164BEDF" w14:textId="77777777" w:rsidTr="00E02B7C">
        <w:trPr>
          <w:gridAfter w:val="7"/>
          <w:wAfter w:w="10588" w:type="dxa"/>
          <w:trHeight w:val="32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49B9D" w14:textId="77777777" w:rsidR="001D0CB4" w:rsidRPr="008C6DAC" w:rsidRDefault="001D0CB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3FC59" w14:textId="77777777" w:rsidR="001D0CB4" w:rsidRPr="008C6DAC" w:rsidRDefault="001D0CB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</w:p>
        </w:tc>
      </w:tr>
      <w:tr w:rsidR="005937A4" w:rsidRPr="008C6DAC" w14:paraId="2E0F6AE6" w14:textId="77777777" w:rsidTr="00E02B7C">
        <w:trPr>
          <w:trHeight w:val="32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17CB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95F1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2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3E87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A42C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11BD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4CEA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</w:tr>
      <w:tr w:rsidR="005937A4" w:rsidRPr="008C6DAC" w14:paraId="3B7F1FC3" w14:textId="77777777" w:rsidTr="00E02B7C">
        <w:trPr>
          <w:trHeight w:val="32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D4BF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590A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2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8A34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E838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ABCC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89E6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</w:tr>
      <w:tr w:rsidR="005937A4" w:rsidRPr="008C6DAC" w14:paraId="796D9E3A" w14:textId="77777777" w:rsidTr="00E02B7C">
        <w:trPr>
          <w:trHeight w:val="32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4233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6781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2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BCEC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6348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87CF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91B6A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</w:tr>
      <w:tr w:rsidR="005937A4" w:rsidRPr="008C6DAC" w14:paraId="1583F98B" w14:textId="77777777" w:rsidTr="00E02B7C">
        <w:trPr>
          <w:trHeight w:val="32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067C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C725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2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B945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7C4F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C06F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4514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</w:tr>
      <w:tr w:rsidR="005937A4" w:rsidRPr="008C6DAC" w14:paraId="4C02BE2D" w14:textId="77777777" w:rsidTr="00E02B7C">
        <w:trPr>
          <w:trHeight w:val="32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04D8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808E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2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6FE7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B0BF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770C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FFEB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</w:tr>
      <w:tr w:rsidR="005937A4" w:rsidRPr="008C6DAC" w14:paraId="685B0CDC" w14:textId="77777777" w:rsidTr="00E02B7C">
        <w:trPr>
          <w:trHeight w:val="32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9C17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10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4EF6" w14:textId="77777777" w:rsidR="00E02B7C" w:rsidRDefault="00E02B7C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</w:p>
          <w:p w14:paraId="718EB4F0" w14:textId="77777777" w:rsidR="00E02B7C" w:rsidRDefault="00E02B7C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</w:p>
          <w:p w14:paraId="1192D0AA" w14:textId="77777777" w:rsidR="00E02B7C" w:rsidRDefault="00E02B7C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</w:p>
          <w:p w14:paraId="4FDEECBB" w14:textId="0AC06296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 xml:space="preserve">Supplementary table 2.  </w:t>
            </w:r>
            <w:r w:rsidR="00444CDA" w:rsidRPr="008C6DAC">
              <w:rPr>
                <w:color w:val="000000"/>
                <w:bdr w:val="none" w:sz="0" w:space="0" w:color="auto"/>
              </w:rPr>
              <w:t>Assessment</w:t>
            </w:r>
            <w:r w:rsidRPr="008C6DAC">
              <w:rPr>
                <w:color w:val="000000"/>
                <w:bdr w:val="none" w:sz="0" w:space="0" w:color="auto"/>
              </w:rPr>
              <w:t xml:space="preserve"> of the Independent variables included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9BA0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</w:p>
        </w:tc>
      </w:tr>
      <w:tr w:rsidR="005937A4" w:rsidRPr="008C6DAC" w14:paraId="128BB4CE" w14:textId="77777777" w:rsidTr="00E02B7C">
        <w:trPr>
          <w:trHeight w:val="32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358F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560F" w14:textId="6256F8CC" w:rsidR="005937A4" w:rsidRPr="008C6DAC" w:rsidRDefault="00444CDA" w:rsidP="00E02B7C">
            <w:pPr>
              <w:pStyle w:val="Sinespaciado"/>
              <w:rPr>
                <w:b/>
                <w:color w:val="000000"/>
                <w:bdr w:val="none" w:sz="0" w:space="0" w:color="auto"/>
              </w:rPr>
            </w:pPr>
            <w:r w:rsidRPr="008C6DAC">
              <w:rPr>
                <w:b/>
                <w:color w:val="000000"/>
                <w:bdr w:val="none" w:sz="0" w:space="0" w:color="auto"/>
              </w:rPr>
              <w:t>Healthy</w:t>
            </w:r>
            <w:r w:rsidR="005937A4" w:rsidRPr="008C6DAC">
              <w:rPr>
                <w:b/>
                <w:color w:val="000000"/>
                <w:bdr w:val="none" w:sz="0" w:space="0" w:color="auto"/>
              </w:rPr>
              <w:t xml:space="preserve"> life-style </w:t>
            </w:r>
            <w:r w:rsidRPr="008C6DAC">
              <w:rPr>
                <w:b/>
                <w:color w:val="000000"/>
                <w:bdr w:val="none" w:sz="0" w:space="0" w:color="auto"/>
              </w:rPr>
              <w:t>activities</w:t>
            </w:r>
          </w:p>
        </w:tc>
        <w:tc>
          <w:tcPr>
            <w:tcW w:w="6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A769C" w14:textId="77777777" w:rsidR="005937A4" w:rsidRPr="008C6DAC" w:rsidRDefault="005937A4" w:rsidP="00E02B7C">
            <w:pPr>
              <w:pStyle w:val="Sinespaciado"/>
              <w:rPr>
                <w:b/>
                <w:color w:val="000000"/>
                <w:bdr w:val="none" w:sz="0" w:space="0" w:color="auto"/>
              </w:rPr>
            </w:pPr>
            <w:r w:rsidRPr="008C6DAC">
              <w:rPr>
                <w:b/>
                <w:color w:val="000000"/>
                <w:bdr w:val="none" w:sz="0" w:space="0" w:color="auto"/>
              </w:rPr>
              <w:t>Question in the survey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0D7F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9E45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</w:tr>
      <w:tr w:rsidR="00444CDA" w:rsidRPr="008C6DAC" w14:paraId="3FA95D8E" w14:textId="77777777" w:rsidTr="00E02B7C">
        <w:trPr>
          <w:trHeight w:val="32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FC270" w14:textId="77777777" w:rsidR="00444CDA" w:rsidRPr="008C6DAC" w:rsidRDefault="00444CDA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34031" w14:textId="76572F7B" w:rsidR="00444CDA" w:rsidRPr="008C6DAC" w:rsidRDefault="00444CDA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Smoking Status</w:t>
            </w:r>
          </w:p>
        </w:tc>
        <w:tc>
          <w:tcPr>
            <w:tcW w:w="6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227B27" w14:textId="09C57F6B" w:rsidR="00444CDA" w:rsidRPr="008C6DAC" w:rsidRDefault="00444CDA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have you smoked in the last 2 years?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B81D4" w14:textId="77777777" w:rsidR="00444CDA" w:rsidRPr="008C6DAC" w:rsidRDefault="00444CDA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062C0" w14:textId="77777777" w:rsidR="00444CDA" w:rsidRPr="008C6DAC" w:rsidRDefault="00444CDA" w:rsidP="00E02B7C">
            <w:pPr>
              <w:pStyle w:val="Sinespaciado"/>
              <w:rPr>
                <w:bdr w:val="none" w:sz="0" w:space="0" w:color="auto"/>
              </w:rPr>
            </w:pPr>
          </w:p>
        </w:tc>
      </w:tr>
      <w:tr w:rsidR="00444CDA" w:rsidRPr="008C6DAC" w14:paraId="293F1C11" w14:textId="77777777" w:rsidTr="00E02B7C">
        <w:trPr>
          <w:trHeight w:val="32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0ADAB" w14:textId="77777777" w:rsidR="00444CDA" w:rsidRPr="008C6DAC" w:rsidRDefault="00444CDA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37EA5" w14:textId="78B5D78D" w:rsidR="00444CDA" w:rsidRPr="008C6DAC" w:rsidRDefault="00444CDA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Exercise</w:t>
            </w:r>
          </w:p>
        </w:tc>
        <w:tc>
          <w:tcPr>
            <w:tcW w:w="6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8E4DCB" w14:textId="4234EB0D" w:rsidR="00444CDA" w:rsidRPr="008C6DAC" w:rsidRDefault="00444CDA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In the last 2 years, have you done any exercise or hard physical labor 3 or more times a week</w:t>
            </w:r>
            <w:r w:rsidR="00F533A5" w:rsidRPr="008C6DAC">
              <w:rPr>
                <w:color w:val="000000"/>
                <w:bdr w:val="none" w:sz="0" w:space="0" w:color="auto"/>
              </w:rPr>
              <w:t>?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B3405" w14:textId="77777777" w:rsidR="00444CDA" w:rsidRPr="008C6DAC" w:rsidRDefault="00444CDA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78467" w14:textId="77777777" w:rsidR="00444CDA" w:rsidRPr="008C6DAC" w:rsidRDefault="00444CDA" w:rsidP="00E02B7C">
            <w:pPr>
              <w:pStyle w:val="Sinespaciado"/>
              <w:rPr>
                <w:bdr w:val="none" w:sz="0" w:space="0" w:color="auto"/>
              </w:rPr>
            </w:pPr>
          </w:p>
        </w:tc>
      </w:tr>
      <w:tr w:rsidR="00444CDA" w:rsidRPr="008C6DAC" w14:paraId="7C66AA29" w14:textId="77777777" w:rsidTr="00E02B7C">
        <w:trPr>
          <w:trHeight w:val="32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B9124" w14:textId="77777777" w:rsidR="00444CDA" w:rsidRPr="008C6DAC" w:rsidRDefault="00444CDA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BD4B0" w14:textId="17725251" w:rsidR="00444CDA" w:rsidRPr="008C6DAC" w:rsidRDefault="00444CDA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Vaccination</w:t>
            </w:r>
          </w:p>
        </w:tc>
        <w:tc>
          <w:tcPr>
            <w:tcW w:w="6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FB5022" w14:textId="03A52730" w:rsidR="00444CDA" w:rsidRPr="008C6DAC" w:rsidRDefault="00F533A5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In the last 2 years have you had the flu vaccine?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E0D48" w14:textId="77777777" w:rsidR="00444CDA" w:rsidRPr="008C6DAC" w:rsidRDefault="00444CDA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05055" w14:textId="77777777" w:rsidR="00444CDA" w:rsidRPr="008C6DAC" w:rsidRDefault="00444CDA" w:rsidP="00E02B7C">
            <w:pPr>
              <w:pStyle w:val="Sinespaciado"/>
              <w:rPr>
                <w:bdr w:val="none" w:sz="0" w:space="0" w:color="auto"/>
              </w:rPr>
            </w:pPr>
          </w:p>
        </w:tc>
      </w:tr>
      <w:tr w:rsidR="005937A4" w:rsidRPr="008C6DAC" w14:paraId="094BF391" w14:textId="77777777" w:rsidTr="00E02B7C">
        <w:trPr>
          <w:trHeight w:val="32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0081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1B25" w14:textId="2A42B652" w:rsidR="005937A4" w:rsidRPr="008C6DAC" w:rsidRDefault="00444CDA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Screening</w:t>
            </w:r>
            <w:r w:rsidR="005937A4" w:rsidRPr="008C6DAC">
              <w:rPr>
                <w:color w:val="000000"/>
                <w:bdr w:val="none" w:sz="0" w:space="0" w:color="auto"/>
              </w:rPr>
              <w:t xml:space="preserve"> activities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42D2" w14:textId="77777777" w:rsidR="005937A4" w:rsidRPr="008C6DAC" w:rsidRDefault="005937A4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26D0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E011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C93E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</w:tr>
      <w:tr w:rsidR="00444CDA" w:rsidRPr="008C6DAC" w14:paraId="181DD013" w14:textId="77777777" w:rsidTr="00E02B7C">
        <w:trPr>
          <w:trHeight w:val="32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C350" w14:textId="77777777" w:rsidR="00444CDA" w:rsidRPr="008C6DAC" w:rsidRDefault="00444CDA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BDE6" w14:textId="77777777" w:rsidR="00444CDA" w:rsidRPr="008C6DAC" w:rsidRDefault="00444CDA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Prostate Cancer</w:t>
            </w:r>
          </w:p>
        </w:tc>
        <w:tc>
          <w:tcPr>
            <w:tcW w:w="6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16B4" w14:textId="77777777" w:rsidR="00444CDA" w:rsidRPr="008C6DAC" w:rsidRDefault="00444CDA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In the last two years, have you had a digital rectal examination or blood test for prostate cancer?</w:t>
            </w:r>
          </w:p>
          <w:p w14:paraId="766461D5" w14:textId="12F1F60D" w:rsidR="00444CDA" w:rsidRPr="008C6DAC" w:rsidRDefault="00444CDA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315A" w14:textId="77777777" w:rsidR="00444CDA" w:rsidRPr="008C6DAC" w:rsidRDefault="00444CDA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FEAC" w14:textId="77777777" w:rsidR="00444CDA" w:rsidRPr="008C6DAC" w:rsidRDefault="00444CDA" w:rsidP="00E02B7C">
            <w:pPr>
              <w:pStyle w:val="Sinespaciado"/>
              <w:rPr>
                <w:bdr w:val="none" w:sz="0" w:space="0" w:color="auto"/>
              </w:rPr>
            </w:pPr>
          </w:p>
        </w:tc>
      </w:tr>
      <w:tr w:rsidR="00444CDA" w:rsidRPr="008C6DAC" w14:paraId="6DC8110D" w14:textId="77777777" w:rsidTr="00E02B7C">
        <w:trPr>
          <w:trHeight w:val="32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163C" w14:textId="77777777" w:rsidR="00444CDA" w:rsidRPr="008C6DAC" w:rsidRDefault="00444CDA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D183" w14:textId="77777777" w:rsidR="00444CDA" w:rsidRPr="008C6DAC" w:rsidRDefault="00444CDA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 xml:space="preserve">Breasts Self-Examination </w:t>
            </w:r>
          </w:p>
        </w:tc>
        <w:tc>
          <w:tcPr>
            <w:tcW w:w="6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23D4" w14:textId="77777777" w:rsidR="00444CDA" w:rsidRPr="008C6DAC" w:rsidRDefault="00444CDA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 xml:space="preserve"> In the last two years, have you performed a breast self-examination?</w:t>
            </w:r>
          </w:p>
          <w:p w14:paraId="63AEE0DE" w14:textId="2EB180DB" w:rsidR="00444CDA" w:rsidRPr="008C6DAC" w:rsidRDefault="00444CDA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84A2" w14:textId="77777777" w:rsidR="00444CDA" w:rsidRPr="008C6DAC" w:rsidRDefault="00444CDA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087A" w14:textId="77777777" w:rsidR="00444CDA" w:rsidRPr="008C6DAC" w:rsidRDefault="00444CDA" w:rsidP="00E02B7C">
            <w:pPr>
              <w:pStyle w:val="Sinespaciado"/>
              <w:rPr>
                <w:bdr w:val="none" w:sz="0" w:space="0" w:color="auto"/>
              </w:rPr>
            </w:pPr>
          </w:p>
        </w:tc>
      </w:tr>
      <w:tr w:rsidR="00444CDA" w:rsidRPr="008C6DAC" w14:paraId="466A5482" w14:textId="77777777" w:rsidTr="00E02B7C">
        <w:trPr>
          <w:trHeight w:val="32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0CAB" w14:textId="77777777" w:rsidR="00444CDA" w:rsidRPr="008C6DAC" w:rsidRDefault="00444CDA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DA28" w14:textId="77777777" w:rsidR="00444CDA" w:rsidRPr="008C6DAC" w:rsidRDefault="00444CDA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Cervix Cancer</w:t>
            </w:r>
          </w:p>
        </w:tc>
        <w:tc>
          <w:tcPr>
            <w:tcW w:w="6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559B" w14:textId="77777777" w:rsidR="00444CDA" w:rsidRPr="008C6DAC" w:rsidRDefault="00444CDA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In the last 2 years have you had a pap smear?</w:t>
            </w:r>
          </w:p>
          <w:p w14:paraId="2CB552E7" w14:textId="2CD3A4E3" w:rsidR="00444CDA" w:rsidRPr="008C6DAC" w:rsidRDefault="00444CDA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  <w:r w:rsidRPr="008C6DAC">
              <w:rPr>
                <w:color w:val="000000"/>
                <w:bdr w:val="none" w:sz="0" w:space="0" w:color="auto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24C3" w14:textId="77777777" w:rsidR="00444CDA" w:rsidRPr="008C6DAC" w:rsidRDefault="00444CDA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1333" w14:textId="77777777" w:rsidR="00444CDA" w:rsidRPr="008C6DAC" w:rsidRDefault="00444CDA" w:rsidP="00E02B7C">
            <w:pPr>
              <w:pStyle w:val="Sinespaciado"/>
              <w:rPr>
                <w:bdr w:val="none" w:sz="0" w:space="0" w:color="auto"/>
              </w:rPr>
            </w:pPr>
          </w:p>
        </w:tc>
      </w:tr>
      <w:tr w:rsidR="00444CDA" w:rsidRPr="008C6DAC" w14:paraId="3A2B846B" w14:textId="77777777" w:rsidTr="00E02B7C">
        <w:trPr>
          <w:gridAfter w:val="4"/>
          <w:wAfter w:w="7949" w:type="dxa"/>
          <w:trHeight w:val="32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D5EA" w14:textId="77777777" w:rsidR="00444CDA" w:rsidRPr="008C6DAC" w:rsidRDefault="00444CDA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2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0714" w14:textId="77777777" w:rsidR="00444CDA" w:rsidRPr="008C6DAC" w:rsidRDefault="00444CDA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6BAC" w14:textId="77777777" w:rsidR="00444CDA" w:rsidRPr="008C6DAC" w:rsidRDefault="00444CDA" w:rsidP="00E02B7C">
            <w:pPr>
              <w:pStyle w:val="Sinespaciado"/>
              <w:rPr>
                <w:bdr w:val="none" w:sz="0" w:space="0" w:color="auto"/>
              </w:rPr>
            </w:pPr>
          </w:p>
        </w:tc>
      </w:tr>
      <w:tr w:rsidR="00444CDA" w:rsidRPr="008C6DAC" w14:paraId="70762AFC" w14:textId="77777777" w:rsidTr="00E02B7C">
        <w:trPr>
          <w:gridAfter w:val="4"/>
          <w:wAfter w:w="7949" w:type="dxa"/>
          <w:trHeight w:val="32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DC08" w14:textId="77777777" w:rsidR="00444CDA" w:rsidRPr="008C6DAC" w:rsidRDefault="00444CDA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2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8E7D" w14:textId="77777777" w:rsidR="00444CDA" w:rsidRPr="008C6DAC" w:rsidRDefault="00444CDA" w:rsidP="00E02B7C">
            <w:pPr>
              <w:pStyle w:val="Sinespaciado"/>
              <w:rPr>
                <w:color w:val="000000"/>
                <w:bdr w:val="none" w:sz="0" w:space="0" w:color="auto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F1DB" w14:textId="77777777" w:rsidR="00444CDA" w:rsidRPr="008C6DAC" w:rsidRDefault="00444CDA" w:rsidP="00E02B7C">
            <w:pPr>
              <w:pStyle w:val="Sinespaciado"/>
              <w:rPr>
                <w:bdr w:val="none" w:sz="0" w:space="0" w:color="auto"/>
              </w:rPr>
            </w:pPr>
          </w:p>
        </w:tc>
      </w:tr>
      <w:tr w:rsidR="005937A4" w:rsidRPr="008C6DAC" w14:paraId="3FFF7AB3" w14:textId="77777777" w:rsidTr="00E02B7C">
        <w:trPr>
          <w:trHeight w:val="32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00E2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90FA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2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AD7A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DD56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1909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6495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</w:tr>
      <w:tr w:rsidR="005937A4" w:rsidRPr="008C6DAC" w14:paraId="3610D936" w14:textId="77777777" w:rsidTr="00E02B7C">
        <w:trPr>
          <w:trHeight w:val="32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054F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9133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2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21C7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9760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0DAD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6A7C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</w:tr>
      <w:tr w:rsidR="005937A4" w:rsidRPr="008C6DAC" w14:paraId="28D08954" w14:textId="77777777" w:rsidTr="00E02B7C">
        <w:trPr>
          <w:trHeight w:val="32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AF01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90A7" w14:textId="493DCBD9" w:rsidR="007A713A" w:rsidRPr="008C6DAC" w:rsidRDefault="007A713A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2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47F6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746C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14B8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CD9B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</w:tr>
      <w:tr w:rsidR="005937A4" w:rsidRPr="008C6DAC" w14:paraId="46C758B9" w14:textId="77777777" w:rsidTr="00E02B7C">
        <w:trPr>
          <w:trHeight w:val="32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2312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5549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2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B301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ECFA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14D3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D2F9" w14:textId="77777777" w:rsidR="005937A4" w:rsidRPr="008C6DAC" w:rsidRDefault="005937A4" w:rsidP="00E02B7C">
            <w:pPr>
              <w:pStyle w:val="Sinespaciado"/>
              <w:rPr>
                <w:bdr w:val="none" w:sz="0" w:space="0" w:color="auto"/>
              </w:rPr>
            </w:pPr>
          </w:p>
        </w:tc>
      </w:tr>
    </w:tbl>
    <w:p w14:paraId="2D91A81B" w14:textId="1E2C7CBC" w:rsidR="007A247A" w:rsidRPr="006F42C1" w:rsidRDefault="00E02B7C" w:rsidP="000671B5">
      <w:pPr>
        <w:pStyle w:val="Cuerpo"/>
        <w:spacing w:line="480" w:lineRule="auto"/>
        <w:rPr>
          <w:rFonts w:ascii="Arial" w:hAnsi="Arial"/>
          <w:b/>
          <w:bCs/>
          <w:color w:val="000000" w:themeColor="text1"/>
        </w:rPr>
      </w:pPr>
      <w:r>
        <w:rPr>
          <w:rFonts w:ascii="Arial" w:hAnsi="Arial"/>
          <w:b/>
          <w:bCs/>
          <w:color w:val="000000" w:themeColor="text1"/>
        </w:rPr>
        <w:br w:type="textWrapping" w:clear="all"/>
      </w:r>
    </w:p>
    <w:p w14:paraId="47EAD9F1" w14:textId="77777777" w:rsidR="007A247A" w:rsidRPr="006F42C1" w:rsidRDefault="007A247A" w:rsidP="000671B5">
      <w:pPr>
        <w:pStyle w:val="Cuerpo"/>
        <w:spacing w:line="480" w:lineRule="auto"/>
        <w:rPr>
          <w:rFonts w:ascii="Arial" w:hAnsi="Arial"/>
          <w:b/>
          <w:bCs/>
          <w:color w:val="000000" w:themeColor="text1"/>
        </w:rPr>
      </w:pPr>
    </w:p>
    <w:sectPr w:rsidR="007A247A" w:rsidRPr="006F42C1" w:rsidSect="007A247A">
      <w:headerReference w:type="default" r:id="rId6"/>
      <w:footerReference w:type="default" r:id="rId7"/>
      <w:pgSz w:w="15842" w:h="12242" w:orient="landscape"/>
      <w:pgMar w:top="1701" w:right="1418" w:bottom="170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26A44" w14:textId="77777777" w:rsidR="00970923" w:rsidRDefault="00970923">
      <w:r>
        <w:separator/>
      </w:r>
    </w:p>
  </w:endnote>
  <w:endnote w:type="continuationSeparator" w:id="0">
    <w:p w14:paraId="1E973130" w14:textId="77777777" w:rsidR="00970923" w:rsidRDefault="0097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D8F75" w14:textId="77777777" w:rsidR="00105130" w:rsidRDefault="002E4BA7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 w:rsidR="002C70B1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E770" w14:textId="77777777" w:rsidR="00970923" w:rsidRDefault="00970923">
      <w:r>
        <w:separator/>
      </w:r>
    </w:p>
  </w:footnote>
  <w:footnote w:type="continuationSeparator" w:id="0">
    <w:p w14:paraId="016A4DFF" w14:textId="77777777" w:rsidR="00970923" w:rsidRDefault="00970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652B8" w14:textId="77777777" w:rsidR="00105130" w:rsidRDefault="00970923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BA7"/>
    <w:rsid w:val="000671B5"/>
    <w:rsid w:val="0012233C"/>
    <w:rsid w:val="00125906"/>
    <w:rsid w:val="00156DB2"/>
    <w:rsid w:val="001A7998"/>
    <w:rsid w:val="001B2A1B"/>
    <w:rsid w:val="001D0CB4"/>
    <w:rsid w:val="00207F70"/>
    <w:rsid w:val="002552BD"/>
    <w:rsid w:val="002C70B1"/>
    <w:rsid w:val="002E4BA7"/>
    <w:rsid w:val="00356097"/>
    <w:rsid w:val="0036094A"/>
    <w:rsid w:val="00444CDA"/>
    <w:rsid w:val="004679F3"/>
    <w:rsid w:val="005614C0"/>
    <w:rsid w:val="005937A4"/>
    <w:rsid w:val="0061149F"/>
    <w:rsid w:val="0062316C"/>
    <w:rsid w:val="006F42C1"/>
    <w:rsid w:val="007A247A"/>
    <w:rsid w:val="007A713A"/>
    <w:rsid w:val="00806BE9"/>
    <w:rsid w:val="008974E7"/>
    <w:rsid w:val="008A6C15"/>
    <w:rsid w:val="008C6DAC"/>
    <w:rsid w:val="00970923"/>
    <w:rsid w:val="00A13DB7"/>
    <w:rsid w:val="00BA6165"/>
    <w:rsid w:val="00C477C6"/>
    <w:rsid w:val="00CC369C"/>
    <w:rsid w:val="00E02B7C"/>
    <w:rsid w:val="00E03284"/>
    <w:rsid w:val="00E77DEC"/>
    <w:rsid w:val="00F34C98"/>
    <w:rsid w:val="00F5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1E35A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2E4B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rsid w:val="002E4B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2E4BA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  <w:lang w:val="es-CO"/>
    </w:rPr>
  </w:style>
  <w:style w:type="paragraph" w:styleId="Piedepgina">
    <w:name w:val="footer"/>
    <w:link w:val="PiedepginaCar"/>
    <w:rsid w:val="002E4BA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ascii="Cambria" w:eastAsia="Cambria" w:hAnsi="Cambria" w:cs="Cambria"/>
      <w:color w:val="000000"/>
      <w:u w:color="000000"/>
      <w:bdr w:val="nil"/>
    </w:rPr>
  </w:style>
  <w:style w:type="character" w:customStyle="1" w:styleId="PiedepginaCar">
    <w:name w:val="Pie de página Car"/>
    <w:basedOn w:val="Fuentedeprrafopredeter"/>
    <w:link w:val="Piedepgina"/>
    <w:rsid w:val="002E4BA7"/>
    <w:rPr>
      <w:rFonts w:ascii="Cambria" w:eastAsia="Cambria" w:hAnsi="Cambria" w:cs="Cambria"/>
      <w:color w:val="000000"/>
      <w:u w:color="000000"/>
      <w:bdr w:val="nil"/>
    </w:rPr>
  </w:style>
  <w:style w:type="paragraph" w:customStyle="1" w:styleId="Cuerpo">
    <w:name w:val="Cuerpo"/>
    <w:rsid w:val="002E4B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US"/>
    </w:rPr>
  </w:style>
  <w:style w:type="table" w:styleId="Tablaconcuadrcula">
    <w:name w:val="Table Grid"/>
    <w:basedOn w:val="Tablanormal"/>
    <w:uiPriority w:val="59"/>
    <w:rsid w:val="008C6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02B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4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522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de Geriatría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Ulises Pérez Zepeda</dc:creator>
  <cp:keywords/>
  <dc:description/>
  <cp:lastModifiedBy>Ulises Perez-Zepeda</cp:lastModifiedBy>
  <cp:revision>5</cp:revision>
  <dcterms:created xsi:type="dcterms:W3CDTF">2019-10-02T09:37:00Z</dcterms:created>
  <dcterms:modified xsi:type="dcterms:W3CDTF">2019-10-15T17:05:00Z</dcterms:modified>
</cp:coreProperties>
</file>